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C8" w:rsidRPr="001D428F" w:rsidRDefault="00BA2C23" w:rsidP="00BA2C23">
      <w:pPr>
        <w:jc w:val="center"/>
        <w:rPr>
          <w:rFonts w:ascii="Times New Roman" w:hAnsi="Times New Roman" w:cs="Times New Roman"/>
          <w:b/>
        </w:rPr>
      </w:pPr>
      <w:r w:rsidRPr="001D428F">
        <w:rPr>
          <w:rFonts w:ascii="Times New Roman" w:hAnsi="Times New Roman" w:cs="Times New Roman"/>
          <w:b/>
        </w:rPr>
        <w:t>KAHRAMANMARAŞ SÜTÇÜ İ</w:t>
      </w:r>
      <w:r w:rsidR="00776567">
        <w:rPr>
          <w:rFonts w:ascii="Times New Roman" w:hAnsi="Times New Roman" w:cs="Times New Roman"/>
          <w:b/>
        </w:rPr>
        <w:t xml:space="preserve">MAM ÜNİVERSİTESİ TIP FAKÜLTESİ </w:t>
      </w:r>
      <w:r w:rsidRPr="001D428F">
        <w:rPr>
          <w:rFonts w:ascii="Times New Roman" w:hAnsi="Times New Roman" w:cs="Times New Roman"/>
          <w:b/>
        </w:rPr>
        <w:t xml:space="preserve">ACİL TIP </w:t>
      </w:r>
      <w:r w:rsidR="00964003">
        <w:rPr>
          <w:rFonts w:ascii="Times New Roman" w:hAnsi="Times New Roman" w:cs="Times New Roman"/>
          <w:b/>
        </w:rPr>
        <w:t xml:space="preserve">ANABİLİM DALI </w:t>
      </w:r>
      <w:r w:rsidR="00964003" w:rsidRPr="001D428F">
        <w:rPr>
          <w:rFonts w:ascii="Times New Roman" w:hAnsi="Times New Roman" w:cs="Times New Roman"/>
          <w:b/>
        </w:rPr>
        <w:t>DÖNEM 5</w:t>
      </w:r>
      <w:r w:rsidR="00964003">
        <w:rPr>
          <w:rFonts w:ascii="Times New Roman" w:hAnsi="Times New Roman" w:cs="Times New Roman"/>
          <w:b/>
        </w:rPr>
        <w:t xml:space="preserve"> </w:t>
      </w:r>
      <w:r w:rsidRPr="001D428F">
        <w:rPr>
          <w:rFonts w:ascii="Times New Roman" w:hAnsi="Times New Roman" w:cs="Times New Roman"/>
          <w:b/>
        </w:rPr>
        <w:t>DERSLERİ ÖĞRENİM HEDEFLERİ</w:t>
      </w:r>
    </w:p>
    <w:p w:rsidR="00F3052B" w:rsidRPr="001D428F" w:rsidRDefault="0085188B" w:rsidP="00F30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3.85pt;margin-top:5.55pt;width:465.75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">
            <v:textbox>
              <w:txbxContent>
                <w:p w:rsidR="00F3052B" w:rsidRPr="00F3052B" w:rsidRDefault="000029D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Triaj</w:t>
                  </w:r>
                  <w:r w:rsidR="007A4AD3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</w:t>
                  </w:r>
                  <w:r w:rsidR="00F3052B">
                    <w:rPr>
                      <w:rFonts w:ascii="Times New Roman" w:hAnsi="Times New Roman" w:cs="Times New Roman"/>
                    </w:rPr>
                    <w:t xml:space="preserve">Dr. Öğr. Üyesi </w:t>
                  </w:r>
                  <w:r>
                    <w:rPr>
                      <w:rFonts w:ascii="Times New Roman" w:hAnsi="Times New Roman" w:cs="Times New Roman"/>
                    </w:rPr>
                    <w:t>Hakan Hakkoymaz</w:t>
                  </w:r>
                </w:p>
              </w:txbxContent>
            </v:textbox>
          </v:shape>
        </w:pict>
      </w:r>
    </w:p>
    <w:p w:rsidR="00F3052B" w:rsidRPr="001D428F" w:rsidRDefault="00F3052B" w:rsidP="00F3052B">
      <w:pPr>
        <w:rPr>
          <w:rFonts w:ascii="Times New Roman" w:hAnsi="Times New Roman" w:cs="Times New Roman"/>
        </w:rPr>
      </w:pPr>
    </w:p>
    <w:p w:rsidR="00F3052B" w:rsidRPr="001D428F" w:rsidRDefault="00C75F0F" w:rsidP="00E841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Triaj</w:t>
      </w:r>
      <w:r w:rsidR="004D3134" w:rsidRPr="001D428F">
        <w:rPr>
          <w:rFonts w:ascii="Times New Roman" w:hAnsi="Times New Roman" w:cs="Times New Roman"/>
        </w:rPr>
        <w:t xml:space="preserve"> tanımını yapar</w:t>
      </w:r>
    </w:p>
    <w:p w:rsidR="0061790E" w:rsidRPr="001D428F" w:rsidRDefault="0061790E" w:rsidP="00E841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Triajın niçin yapıldığı hedefini öğrenir</w:t>
      </w:r>
    </w:p>
    <w:p w:rsidR="0061790E" w:rsidRPr="001D428F" w:rsidRDefault="0061790E" w:rsidP="00E841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Hastane ortamında ve sahada triajı kimlerin yapacağını bilir</w:t>
      </w:r>
    </w:p>
    <w:p w:rsidR="0061790E" w:rsidRPr="001D428F" w:rsidRDefault="00C75F0F" w:rsidP="00E841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 xml:space="preserve">Acil Servislerde uygulanan </w:t>
      </w:r>
      <w:r w:rsidR="0061790E" w:rsidRPr="001D428F">
        <w:rPr>
          <w:rFonts w:ascii="Times New Roman" w:hAnsi="Times New Roman" w:cs="Times New Roman"/>
        </w:rPr>
        <w:t xml:space="preserve">en yaygın triaj modellerini (Renkli Kod ve ESI) </w:t>
      </w:r>
      <w:r w:rsidRPr="001D428F">
        <w:rPr>
          <w:rFonts w:ascii="Times New Roman" w:hAnsi="Times New Roman" w:cs="Times New Roman"/>
        </w:rPr>
        <w:t>bilir</w:t>
      </w:r>
    </w:p>
    <w:p w:rsidR="0061790E" w:rsidRPr="001D428F" w:rsidRDefault="0061790E" w:rsidP="00E841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 xml:space="preserve">Sahada </w:t>
      </w:r>
      <w:r w:rsidR="0028159D" w:rsidRPr="001D428F">
        <w:rPr>
          <w:rFonts w:ascii="Times New Roman" w:hAnsi="Times New Roman" w:cs="Times New Roman"/>
        </w:rPr>
        <w:t xml:space="preserve">hangi durumlarda triajın yapılacağını ve </w:t>
      </w:r>
      <w:r w:rsidRPr="001D428F">
        <w:rPr>
          <w:rFonts w:ascii="Times New Roman" w:hAnsi="Times New Roman" w:cs="Times New Roman"/>
        </w:rPr>
        <w:t>en yaygın uygulanan triaj modelini (START) bilir</w:t>
      </w:r>
    </w:p>
    <w:p w:rsidR="00ED1C70" w:rsidRPr="001D428F" w:rsidRDefault="0061790E" w:rsidP="00AF35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Vaka algoritmaları ile hastanın triaj modellerinin hangi evresinde olduğunu bilir.</w:t>
      </w:r>
    </w:p>
    <w:p w:rsidR="00582108" w:rsidRPr="001D428F" w:rsidRDefault="00582108" w:rsidP="00582108">
      <w:pPr>
        <w:pStyle w:val="ListeParagraf"/>
        <w:rPr>
          <w:rFonts w:ascii="Times New Roman" w:hAnsi="Times New Roman" w:cs="Times New Roman"/>
        </w:rPr>
      </w:pPr>
    </w:p>
    <w:p w:rsidR="00C27579" w:rsidRPr="001D428F" w:rsidRDefault="0085188B" w:rsidP="00ED1C70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3" o:spid="_x0000_s1027" type="#_x0000_t202" style="position:absolute;left:0;text-align:left;margin-left:-13.85pt;margin-top:9.3pt;width:476.25pt;height:2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">
            <v:textbox>
              <w:txbxContent>
                <w:p w:rsidR="000029D6" w:rsidRPr="000029D6" w:rsidRDefault="000029D6" w:rsidP="000029D6">
                  <w:pPr>
                    <w:rPr>
                      <w:rFonts w:ascii="Times New Roman" w:hAnsi="Times New Roman" w:cs="Times New Roman"/>
                    </w:rPr>
                  </w:pPr>
                  <w:r w:rsidRPr="000029D6">
                    <w:rPr>
                      <w:rFonts w:ascii="Times New Roman" w:hAnsi="Times New Roman" w:cs="Times New Roman"/>
                    </w:rPr>
                    <w:t>Zehirlenmiş Hastaya Genel Yaklaşım                                                Dr. Öğr. Üyesi Hakan Hakkoymaz</w:t>
                  </w:r>
                </w:p>
                <w:p w:rsidR="00ED1C70" w:rsidRPr="00B60C9D" w:rsidRDefault="00ED1C70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C27579" w:rsidRPr="001D428F" w:rsidRDefault="00C27579" w:rsidP="00C27579">
      <w:pPr>
        <w:rPr>
          <w:rFonts w:ascii="Times New Roman" w:hAnsi="Times New Roman" w:cs="Times New Roman"/>
        </w:rPr>
      </w:pPr>
    </w:p>
    <w:p w:rsidR="0028159D" w:rsidRPr="001D428F" w:rsidRDefault="0028159D" w:rsidP="0028159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Zehir ve zehirlenme ne demek? Tanımını yapar</w:t>
      </w:r>
    </w:p>
    <w:p w:rsidR="0028159D" w:rsidRPr="001D428F" w:rsidRDefault="0028159D" w:rsidP="0028159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Yaş gruplarına göre ülkemizde en sık zehirlenme nedenlerini ve bu zehirlenmelerin en sık hangi yolla olduğunu bilir</w:t>
      </w:r>
    </w:p>
    <w:p w:rsidR="00555540" w:rsidRPr="001D428F" w:rsidRDefault="00555540" w:rsidP="0028159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En sık zehirlenme etkenleri ve tedavide kullanılan antidot eşleşmelerini bilir</w:t>
      </w:r>
    </w:p>
    <w:p w:rsidR="00555540" w:rsidRPr="001D428F" w:rsidRDefault="00555540" w:rsidP="0028159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Zehirlenme olgusu ile karşılaşıldığında hastaya nasıl yaklaşması gerektiğini (anamnez, fizik muayene, tanı, tedavi, adli rapor ve 114 zehir danışma hattı vb.) bilir</w:t>
      </w:r>
    </w:p>
    <w:p w:rsidR="005E2ECA" w:rsidRPr="001D428F" w:rsidRDefault="009F2E74" w:rsidP="0028159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 xml:space="preserve">Ortam güvenliği almasını ve hastalarda havayolu, solunum, </w:t>
      </w:r>
      <w:r w:rsidR="005E2ECA" w:rsidRPr="001D428F">
        <w:rPr>
          <w:rFonts w:ascii="Times New Roman" w:hAnsi="Times New Roman" w:cs="Times New Roman"/>
        </w:rPr>
        <w:t>dolaşım değerlendirmesini bilir</w:t>
      </w:r>
    </w:p>
    <w:p w:rsidR="00582108" w:rsidRPr="001D428F" w:rsidRDefault="005E2ECA" w:rsidP="0028159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 xml:space="preserve">Hastalarda </w:t>
      </w:r>
      <w:r w:rsidR="00582108" w:rsidRPr="001D428F">
        <w:rPr>
          <w:rFonts w:ascii="Times New Roman" w:hAnsi="Times New Roman" w:cs="Times New Roman"/>
        </w:rPr>
        <w:t>bilinç değerlendirmesini ve GKS’yi bilir</w:t>
      </w:r>
    </w:p>
    <w:p w:rsidR="00555540" w:rsidRPr="001D428F" w:rsidRDefault="00555540" w:rsidP="0028159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Zehirlenme olgularında tıbbi belge tutmanın önemini kavrar</w:t>
      </w:r>
    </w:p>
    <w:p w:rsidR="00555540" w:rsidRPr="001D428F" w:rsidRDefault="00555540" w:rsidP="0028159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Tüm zehirlenme olgularına adli vaka kaydı açılması gerekliliğini bilir</w:t>
      </w:r>
    </w:p>
    <w:p w:rsidR="00555540" w:rsidRPr="001D428F" w:rsidRDefault="00C53265" w:rsidP="0028159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O</w:t>
      </w:r>
      <w:r w:rsidR="00555540" w:rsidRPr="001D428F">
        <w:rPr>
          <w:rFonts w:ascii="Times New Roman" w:hAnsi="Times New Roman" w:cs="Times New Roman"/>
        </w:rPr>
        <w:t>lgularda Acil Servislerde en sık kullanılan antidot isimlerini ve dozlarını bilir</w:t>
      </w:r>
    </w:p>
    <w:p w:rsidR="00555540" w:rsidRPr="001D428F" w:rsidRDefault="00555540" w:rsidP="0028159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Nazogastrik ve orogastrik sonda uygulamalarını</w:t>
      </w:r>
      <w:r w:rsidR="00417B3D" w:rsidRPr="001D428F">
        <w:rPr>
          <w:rFonts w:ascii="Times New Roman" w:hAnsi="Times New Roman" w:cs="Times New Roman"/>
        </w:rPr>
        <w:t>; bu uygulamaların endikasyon ve komplikasyonlarını</w:t>
      </w:r>
      <w:r w:rsidRPr="001D428F">
        <w:rPr>
          <w:rFonts w:ascii="Times New Roman" w:hAnsi="Times New Roman" w:cs="Times New Roman"/>
        </w:rPr>
        <w:t xml:space="preserve"> bilir</w:t>
      </w:r>
    </w:p>
    <w:p w:rsidR="00417B3D" w:rsidRPr="001D428F" w:rsidRDefault="00417B3D" w:rsidP="0028159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Aktif kömür uygulamasını bilir</w:t>
      </w:r>
    </w:p>
    <w:p w:rsidR="00417B3D" w:rsidRPr="001D428F" w:rsidRDefault="00C53265" w:rsidP="0028159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K</w:t>
      </w:r>
      <w:r w:rsidR="00417B3D" w:rsidRPr="001D428F">
        <w:rPr>
          <w:rFonts w:ascii="Times New Roman" w:hAnsi="Times New Roman" w:cs="Times New Roman"/>
        </w:rPr>
        <w:t xml:space="preserve">usturma </w:t>
      </w:r>
      <w:r w:rsidRPr="001D428F">
        <w:rPr>
          <w:rFonts w:ascii="Times New Roman" w:hAnsi="Times New Roman" w:cs="Times New Roman"/>
        </w:rPr>
        <w:t xml:space="preserve">işlemi, ajanı ve kimlere bu işlemin </w:t>
      </w:r>
      <w:r w:rsidR="00417B3D" w:rsidRPr="001D428F">
        <w:rPr>
          <w:rFonts w:ascii="Times New Roman" w:hAnsi="Times New Roman" w:cs="Times New Roman"/>
        </w:rPr>
        <w:t>yapılmayacağını bilir</w:t>
      </w:r>
    </w:p>
    <w:p w:rsidR="00582108" w:rsidRPr="001D428F" w:rsidRDefault="00417B3D" w:rsidP="0028159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Dekontaminasyon uygulama</w:t>
      </w:r>
      <w:r w:rsidR="00582108" w:rsidRPr="001D428F">
        <w:rPr>
          <w:rFonts w:ascii="Times New Roman" w:hAnsi="Times New Roman" w:cs="Times New Roman"/>
        </w:rPr>
        <w:t>larını</w:t>
      </w:r>
      <w:r w:rsidRPr="001D428F">
        <w:rPr>
          <w:rFonts w:ascii="Times New Roman" w:hAnsi="Times New Roman" w:cs="Times New Roman"/>
        </w:rPr>
        <w:t xml:space="preserve"> bilir</w:t>
      </w:r>
    </w:p>
    <w:p w:rsidR="00582108" w:rsidRPr="001D428F" w:rsidRDefault="00582108" w:rsidP="0028159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Hangi hastalara diyaliz yapılması gerekliliğini bilir</w:t>
      </w:r>
    </w:p>
    <w:p w:rsidR="0028159D" w:rsidRPr="001D428F" w:rsidRDefault="0085188B" w:rsidP="00582108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4" o:spid="_x0000_s1028" type="#_x0000_t202" style="position:absolute;left:0;text-align:left;margin-left:-14.6pt;margin-top:14.25pt;width:485.25pt;height:1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">
            <v:textbox>
              <w:txbxContent>
                <w:p w:rsidR="000029D6" w:rsidRPr="00827366" w:rsidRDefault="000029D6" w:rsidP="000029D6">
                  <w:pPr>
                    <w:rPr>
                      <w:rFonts w:ascii="Times New Roman" w:hAnsi="Times New Roman" w:cs="Times New Roman"/>
                    </w:rPr>
                  </w:pPr>
                  <w:r w:rsidRPr="00827366">
                    <w:rPr>
                      <w:rFonts w:ascii="Times New Roman" w:hAnsi="Times New Roman" w:cs="Times New Roman"/>
                    </w:rPr>
                    <w:t>Parasetamol Zehirlenmesi                                                                         Dr. Öğr. Üyesi Hakan Hakkoymaz</w:t>
                  </w:r>
                </w:p>
                <w:p w:rsidR="008159AE" w:rsidRPr="00827366" w:rsidRDefault="008159AE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582108" w:rsidRPr="001D428F" w:rsidRDefault="00582108" w:rsidP="00582108">
      <w:pPr>
        <w:rPr>
          <w:rFonts w:ascii="Times New Roman" w:hAnsi="Times New Roman" w:cs="Times New Roman"/>
        </w:rPr>
      </w:pPr>
    </w:p>
    <w:p w:rsidR="008335AE" w:rsidRPr="001D428F" w:rsidRDefault="00B45F33" w:rsidP="005821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Metabolizması hakkında bilgi sahibi olur</w:t>
      </w:r>
    </w:p>
    <w:p w:rsidR="009F2E74" w:rsidRPr="001D428F" w:rsidRDefault="009F2E74" w:rsidP="005821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Başvuru anında ABC, anamnez ve fizik muayene işlemlerini bilir</w:t>
      </w:r>
    </w:p>
    <w:p w:rsidR="00B45F33" w:rsidRPr="001D428F" w:rsidRDefault="00B45F33" w:rsidP="005821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Klinik evreleri ile toksisitedeki belirti ve bulguları bilir</w:t>
      </w:r>
    </w:p>
    <w:p w:rsidR="00B45F33" w:rsidRPr="001D428F" w:rsidRDefault="00B45F33" w:rsidP="005821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Tanıda kullanılan dozları zaman dilimleri ve miligram/kilogram açısından bilir</w:t>
      </w:r>
    </w:p>
    <w:p w:rsidR="00B45F33" w:rsidRPr="001D428F" w:rsidRDefault="009F2E74" w:rsidP="005821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Tanıda kullanılan laboratuvar nomogram düzeylerini bilir</w:t>
      </w:r>
    </w:p>
    <w:p w:rsidR="009F2E74" w:rsidRPr="001D428F" w:rsidRDefault="009F2E74" w:rsidP="005821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Tedavi yaklaşımını</w:t>
      </w:r>
      <w:r w:rsidR="00AB4D1B" w:rsidRPr="001D428F">
        <w:rPr>
          <w:rFonts w:ascii="Times New Roman" w:hAnsi="Times New Roman" w:cs="Times New Roman"/>
        </w:rPr>
        <w:t xml:space="preserve"> zamanlara göre (dekontaminasyon, antidot, belirti ve bulgu takibi, destek tedavi vb.)</w:t>
      </w:r>
      <w:r w:rsidRPr="001D428F">
        <w:rPr>
          <w:rFonts w:ascii="Times New Roman" w:hAnsi="Times New Roman" w:cs="Times New Roman"/>
        </w:rPr>
        <w:t xml:space="preserve"> bilir</w:t>
      </w:r>
    </w:p>
    <w:p w:rsidR="009F2E74" w:rsidRPr="001D428F" w:rsidRDefault="00AB4D1B" w:rsidP="009F2E74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 xml:space="preserve">Kullanım yollarına göre antidot uygulamasını dozları ve </w:t>
      </w:r>
      <w:r w:rsidR="009F2E74" w:rsidRPr="001D428F">
        <w:rPr>
          <w:rFonts w:ascii="Times New Roman" w:hAnsi="Times New Roman" w:cs="Times New Roman"/>
        </w:rPr>
        <w:t>saatleri ile birlikte bilir</w:t>
      </w:r>
    </w:p>
    <w:p w:rsidR="002D693C" w:rsidRPr="001D428F" w:rsidRDefault="00AB4D1B" w:rsidP="00AB4D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Prognoz açısından hastaları değerlendirmeyi bilir.</w:t>
      </w:r>
    </w:p>
    <w:p w:rsidR="002D693C" w:rsidRPr="001D428F" w:rsidRDefault="0085188B" w:rsidP="002D6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 id="Text Box 5" o:spid="_x0000_s1029" type="#_x0000_t202" style="position:absolute;margin-left:-9.35pt;margin-top:6.45pt;width:469.5pt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">
            <v:textbox>
              <w:txbxContent>
                <w:p w:rsidR="000029D6" w:rsidRPr="00827366" w:rsidRDefault="000029D6" w:rsidP="000029D6">
                  <w:pPr>
                    <w:rPr>
                      <w:rFonts w:ascii="Times New Roman" w:hAnsi="Times New Roman" w:cs="Times New Roman"/>
                    </w:rPr>
                  </w:pPr>
                  <w:r w:rsidRPr="00827366">
                    <w:rPr>
                      <w:rFonts w:ascii="Times New Roman" w:hAnsi="Times New Roman" w:cs="Times New Roman"/>
                    </w:rPr>
                    <w:t xml:space="preserve">Organofosfat Zehirlenmesi                                      </w:t>
                  </w:r>
                  <w:r w:rsidR="00827366">
                    <w:rPr>
                      <w:rFonts w:ascii="Times New Roman" w:hAnsi="Times New Roman" w:cs="Times New Roman"/>
                    </w:rPr>
                    <w:t xml:space="preserve">                         </w:t>
                  </w:r>
                  <w:r w:rsidRPr="00827366">
                    <w:rPr>
                      <w:rFonts w:ascii="Times New Roman" w:hAnsi="Times New Roman" w:cs="Times New Roman"/>
                    </w:rPr>
                    <w:t xml:space="preserve"> Dr. Öğr. Üyesi Hakan Hakkoymaz</w:t>
                  </w:r>
                </w:p>
                <w:p w:rsidR="00826173" w:rsidRDefault="00826173"/>
              </w:txbxContent>
            </v:textbox>
          </v:shape>
        </w:pict>
      </w:r>
    </w:p>
    <w:p w:rsidR="00AB4D1B" w:rsidRPr="001D428F" w:rsidRDefault="00AB4D1B" w:rsidP="00AB4D1B">
      <w:pPr>
        <w:rPr>
          <w:rFonts w:ascii="Times New Roman" w:hAnsi="Times New Roman" w:cs="Times New Roman"/>
        </w:rPr>
      </w:pPr>
    </w:p>
    <w:p w:rsidR="00AB4D1B" w:rsidRPr="001D428F" w:rsidRDefault="00580DF5" w:rsidP="00AB4D1B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Tarihçesi ve epidemiyolojisi hakkında bilgi sahibi olur</w:t>
      </w:r>
    </w:p>
    <w:p w:rsidR="00580DF5" w:rsidRPr="001D428F" w:rsidRDefault="00580DF5" w:rsidP="00AB4D1B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Farmakokinetiği ve fizyopatolojisi hakkında bilgi sahibi olur</w:t>
      </w:r>
    </w:p>
    <w:p w:rsidR="00580DF5" w:rsidRPr="001D428F" w:rsidRDefault="007245D3" w:rsidP="00AB4D1B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Zehirlenme dönemlerine göre klinik semptom ve bulguları bilir</w:t>
      </w:r>
    </w:p>
    <w:p w:rsidR="007245D3" w:rsidRPr="001D428F" w:rsidRDefault="007245D3" w:rsidP="00AB4D1B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Olay yeri yönetimi ve başvuru anında hastanın ilk değerlendirmesini bilir</w:t>
      </w:r>
    </w:p>
    <w:p w:rsidR="007245D3" w:rsidRPr="001D428F" w:rsidRDefault="007245D3" w:rsidP="00AB4D1B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Tanıda nelerin yapılacağını bilir</w:t>
      </w:r>
    </w:p>
    <w:p w:rsidR="007245D3" w:rsidRPr="001D428F" w:rsidRDefault="007245D3" w:rsidP="00AB4D1B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Tedavide nelerin yapılacağını bilir</w:t>
      </w:r>
    </w:p>
    <w:p w:rsidR="007245D3" w:rsidRPr="001D428F" w:rsidRDefault="007245D3" w:rsidP="00AB4D1B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Tedavide kullanılan ajanların dozları ile birlikte uygulama şekillerini bilir</w:t>
      </w:r>
    </w:p>
    <w:p w:rsidR="007245D3" w:rsidRPr="001D428F" w:rsidRDefault="007245D3" w:rsidP="00AB4D1B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Ajanların komplikasyonlarını yönetmeyi bilir</w:t>
      </w:r>
    </w:p>
    <w:p w:rsidR="007245D3" w:rsidRPr="001D428F" w:rsidRDefault="007245D3" w:rsidP="00AB4D1B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Ek tedavide neler yapılması gerektiğini bilir</w:t>
      </w:r>
    </w:p>
    <w:p w:rsidR="00AB4D1B" w:rsidRPr="001D428F" w:rsidRDefault="00AB4D1B" w:rsidP="00AB4D1B">
      <w:pPr>
        <w:pStyle w:val="ListeParagraf"/>
        <w:rPr>
          <w:rFonts w:ascii="Times New Roman" w:hAnsi="Times New Roman" w:cs="Times New Roman"/>
        </w:rPr>
      </w:pPr>
    </w:p>
    <w:p w:rsidR="004C56C8" w:rsidRPr="001D428F" w:rsidRDefault="0085188B" w:rsidP="007245D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6" o:spid="_x0000_s1030" type="#_x0000_t202" style="position:absolute;left:0;text-align:left;margin-left:-8.6pt;margin-top:9.15pt;width:468.75pt;height:23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">
            <v:textbox>
              <w:txbxContent>
                <w:p w:rsidR="000029D6" w:rsidRPr="00827366" w:rsidRDefault="000029D6" w:rsidP="000029D6">
                  <w:pPr>
                    <w:rPr>
                      <w:rFonts w:ascii="Times New Roman" w:hAnsi="Times New Roman" w:cs="Times New Roman"/>
                    </w:rPr>
                  </w:pPr>
                  <w:r w:rsidRPr="00827366">
                    <w:rPr>
                      <w:rFonts w:ascii="Times New Roman" w:hAnsi="Times New Roman" w:cs="Times New Roman"/>
                    </w:rPr>
                    <w:t xml:space="preserve">Mantar Zehirlenmesi                                  </w:t>
                  </w:r>
                  <w:r w:rsidR="00827366">
                    <w:rPr>
                      <w:rFonts w:ascii="Times New Roman" w:hAnsi="Times New Roman" w:cs="Times New Roman"/>
                    </w:rPr>
                    <w:tab/>
                  </w:r>
                  <w:r w:rsidR="00827366">
                    <w:rPr>
                      <w:rFonts w:ascii="Times New Roman" w:hAnsi="Times New Roman" w:cs="Times New Roman"/>
                    </w:rPr>
                    <w:tab/>
                  </w:r>
                  <w:r w:rsidR="00827366">
                    <w:rPr>
                      <w:rFonts w:ascii="Times New Roman" w:hAnsi="Times New Roman" w:cs="Times New Roman"/>
                    </w:rPr>
                    <w:tab/>
                  </w:r>
                  <w:r w:rsidRPr="00827366">
                    <w:rPr>
                      <w:rFonts w:ascii="Times New Roman" w:hAnsi="Times New Roman" w:cs="Times New Roman"/>
                    </w:rPr>
                    <w:t>Dr. Öğr. Üyesi Hakan Hakkoymaz</w:t>
                  </w:r>
                </w:p>
                <w:p w:rsidR="00F05385" w:rsidRDefault="00F05385"/>
              </w:txbxContent>
            </v:textbox>
          </v:shape>
        </w:pict>
      </w:r>
    </w:p>
    <w:p w:rsidR="007245D3" w:rsidRPr="001D428F" w:rsidRDefault="007245D3" w:rsidP="007245D3">
      <w:pPr>
        <w:rPr>
          <w:rFonts w:ascii="Times New Roman" w:hAnsi="Times New Roman" w:cs="Times New Roman"/>
        </w:rPr>
      </w:pPr>
    </w:p>
    <w:p w:rsidR="007245D3" w:rsidRPr="001D428F" w:rsidRDefault="007245D3" w:rsidP="007245D3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Mantarlar hakkında önbilgi sahibi olur</w:t>
      </w:r>
    </w:p>
    <w:p w:rsidR="007245D3" w:rsidRPr="001D428F" w:rsidRDefault="007245D3" w:rsidP="007245D3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Zehirli mantar çeşitlerini bilir</w:t>
      </w:r>
    </w:p>
    <w:p w:rsidR="007245D3" w:rsidRPr="001D428F" w:rsidRDefault="002D1E3C" w:rsidP="007245D3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Zehirlenme ile karşılaşıldığında neleri soracağını, hangi semptomların gözleneceğini, zamansal olarak hangi klinik ve laboratuvar değişikliklerin olabileceğini bilir</w:t>
      </w:r>
    </w:p>
    <w:p w:rsidR="007245D3" w:rsidRPr="001D428F" w:rsidRDefault="002D1E3C" w:rsidP="00F5682B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 xml:space="preserve">Zehirlenme sonrası erken dönem ve geç dönem bulgularını, bu dönemlerde yapılması gereken tedavi yaklaşımlarını bilir </w:t>
      </w:r>
    </w:p>
    <w:p w:rsidR="008B6D98" w:rsidRPr="001D428F" w:rsidRDefault="0085188B" w:rsidP="00724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7" o:spid="_x0000_s1031" type="#_x0000_t202" style="position:absolute;margin-left:-10.1pt;margin-top:15.6pt;width:478.5pt;height:22.5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">
            <v:textbox>
              <w:txbxContent>
                <w:p w:rsidR="000029D6" w:rsidRPr="00827366" w:rsidRDefault="000029D6" w:rsidP="000029D6">
                  <w:pPr>
                    <w:rPr>
                      <w:rFonts w:ascii="Times New Roman" w:hAnsi="Times New Roman" w:cs="Times New Roman"/>
                    </w:rPr>
                  </w:pPr>
                  <w:r w:rsidRPr="00827366">
                    <w:rPr>
                      <w:rFonts w:ascii="Times New Roman" w:hAnsi="Times New Roman" w:cs="Times New Roman"/>
                    </w:rPr>
                    <w:t xml:space="preserve">Karbonmonoksit Zehirlenmesi                                 </w:t>
                  </w:r>
                  <w:r w:rsidR="00827366">
                    <w:rPr>
                      <w:rFonts w:ascii="Times New Roman" w:hAnsi="Times New Roman" w:cs="Times New Roman"/>
                    </w:rPr>
                    <w:t xml:space="preserve">                        </w:t>
                  </w:r>
                  <w:r w:rsidRPr="00827366">
                    <w:rPr>
                      <w:rFonts w:ascii="Times New Roman" w:hAnsi="Times New Roman" w:cs="Times New Roman"/>
                    </w:rPr>
                    <w:t xml:space="preserve">     Dr. Öğr. Üyesi Hakan Hakkoymaz</w:t>
                  </w:r>
                </w:p>
                <w:p w:rsidR="000576EC" w:rsidRDefault="000576EC"/>
              </w:txbxContent>
            </v:textbox>
            <w10:wrap anchorx="margin"/>
          </v:shape>
        </w:pict>
      </w:r>
    </w:p>
    <w:p w:rsidR="008B6D98" w:rsidRPr="001D428F" w:rsidRDefault="008B6D98" w:rsidP="008B6D98">
      <w:pPr>
        <w:rPr>
          <w:rFonts w:ascii="Times New Roman" w:hAnsi="Times New Roman" w:cs="Times New Roman"/>
        </w:rPr>
      </w:pPr>
    </w:p>
    <w:p w:rsidR="00414DD4" w:rsidRPr="001D428F" w:rsidRDefault="0093462D" w:rsidP="0093462D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Karbonmonoksit gazı hakkında önbilgi sahibi olur</w:t>
      </w:r>
    </w:p>
    <w:p w:rsidR="0093462D" w:rsidRPr="001D428F" w:rsidRDefault="00F5682B" w:rsidP="0093462D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Epidemiyolojisini bilir</w:t>
      </w:r>
    </w:p>
    <w:p w:rsidR="00F5682B" w:rsidRPr="001D428F" w:rsidRDefault="00F5682B" w:rsidP="0093462D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Kaynaklarını ve ülkemizdeki en önemli kaynakları bilir</w:t>
      </w:r>
    </w:p>
    <w:p w:rsidR="00F5682B" w:rsidRPr="001D428F" w:rsidRDefault="00F5682B" w:rsidP="0093462D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En sık görülen klinik semptomları bilir</w:t>
      </w:r>
    </w:p>
    <w:p w:rsidR="00F5682B" w:rsidRPr="001D428F" w:rsidRDefault="00F5682B" w:rsidP="0093462D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Tanı ve tedavide nelerin yapılması gerektiğini bilir</w:t>
      </w:r>
    </w:p>
    <w:p w:rsidR="00F5682B" w:rsidRPr="001D428F" w:rsidRDefault="00F5682B" w:rsidP="0093462D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Tedavide kullanılan hiperbarik oksijen tedavisi endikasyonlarını bilir</w:t>
      </w:r>
    </w:p>
    <w:p w:rsidR="00F5682B" w:rsidRPr="001D428F" w:rsidRDefault="00F5682B" w:rsidP="0093462D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Hangi hastaların yüksek riskli olduğunu bilir</w:t>
      </w:r>
    </w:p>
    <w:p w:rsidR="00F5682B" w:rsidRPr="001D428F" w:rsidRDefault="00F5682B" w:rsidP="0093462D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Hastaların prognoz açısından yönetimini bilir</w:t>
      </w:r>
    </w:p>
    <w:p w:rsidR="00F5682B" w:rsidRPr="001D428F" w:rsidRDefault="0085188B" w:rsidP="00F5682B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8" o:spid="_x0000_s1032" type="#_x0000_t202" style="position:absolute;left:0;text-align:left;margin-left:-7.1pt;margin-top:17.45pt;width:477.75pt;height:21.75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">
            <v:textbox>
              <w:txbxContent>
                <w:p w:rsidR="000029D6" w:rsidRPr="00827366" w:rsidRDefault="000029D6" w:rsidP="000029D6">
                  <w:pPr>
                    <w:rPr>
                      <w:rFonts w:ascii="Times New Roman" w:hAnsi="Times New Roman" w:cs="Times New Roman"/>
                    </w:rPr>
                  </w:pPr>
                  <w:r w:rsidRPr="00827366">
                    <w:rPr>
                      <w:rFonts w:ascii="Times New Roman" w:hAnsi="Times New Roman" w:cs="Times New Roman"/>
                    </w:rPr>
                    <w:t xml:space="preserve">Akrep ve Yılan Sokmaları                                      </w:t>
                  </w:r>
                  <w:r w:rsidR="00827366">
                    <w:rPr>
                      <w:rFonts w:ascii="Times New Roman" w:hAnsi="Times New Roman" w:cs="Times New Roman"/>
                    </w:rPr>
                    <w:t xml:space="preserve">                             </w:t>
                  </w:r>
                  <w:r w:rsidRPr="00827366">
                    <w:rPr>
                      <w:rFonts w:ascii="Times New Roman" w:hAnsi="Times New Roman" w:cs="Times New Roman"/>
                    </w:rPr>
                    <w:t xml:space="preserve">  Dr. Öğr. Üyesi Hakan Hakkoymaz</w:t>
                  </w:r>
                </w:p>
                <w:p w:rsidR="009E63B4" w:rsidRDefault="009E63B4"/>
              </w:txbxContent>
            </v:textbox>
            <w10:wrap anchorx="margin"/>
          </v:shape>
        </w:pict>
      </w:r>
    </w:p>
    <w:p w:rsidR="00937F54" w:rsidRPr="001D428F" w:rsidRDefault="00937F54" w:rsidP="00BE45DF">
      <w:pPr>
        <w:pStyle w:val="ListeParagraf"/>
        <w:rPr>
          <w:rFonts w:ascii="Times New Roman" w:hAnsi="Times New Roman" w:cs="Times New Roman"/>
        </w:rPr>
      </w:pPr>
    </w:p>
    <w:p w:rsidR="00071F95" w:rsidRPr="001D428F" w:rsidRDefault="00071F95" w:rsidP="00F5682B">
      <w:pPr>
        <w:rPr>
          <w:rFonts w:ascii="Times New Roman" w:hAnsi="Times New Roman" w:cs="Times New Roman"/>
        </w:rPr>
      </w:pPr>
    </w:p>
    <w:p w:rsidR="00F5682B" w:rsidRPr="001D428F" w:rsidRDefault="0056653D" w:rsidP="00F5682B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Yılanlar hakkında kısa önbilgi sahibi olur</w:t>
      </w:r>
    </w:p>
    <w:p w:rsidR="0056653D" w:rsidRPr="001D428F" w:rsidRDefault="0056653D" w:rsidP="00F5682B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Yılan sokmasının patofizyolojisini ve klinik özelliklerini bilir</w:t>
      </w:r>
    </w:p>
    <w:p w:rsidR="0056653D" w:rsidRPr="001D428F" w:rsidRDefault="0056653D" w:rsidP="00F5682B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Yılan sokmasının tanısını; lokal, laboratuvar ve sistemik etkiler açısından değerlendirmeyi bilir</w:t>
      </w:r>
    </w:p>
    <w:p w:rsidR="0056653D" w:rsidRPr="001D428F" w:rsidRDefault="0056653D" w:rsidP="00F5682B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Tedavide ilkyardım uygulamasını, hastane öncesi ve acil servis yönetimini bilir</w:t>
      </w:r>
    </w:p>
    <w:p w:rsidR="0056653D" w:rsidRPr="001D428F" w:rsidRDefault="0056653D" w:rsidP="00F5682B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Hangi hastaların taburcu edileceğini bilir</w:t>
      </w:r>
    </w:p>
    <w:p w:rsidR="0056653D" w:rsidRPr="001D428F" w:rsidRDefault="0056653D" w:rsidP="00F5682B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Akrepler hakkında kısa önbilgi sahibi olur</w:t>
      </w:r>
    </w:p>
    <w:p w:rsidR="0056653D" w:rsidRPr="001D428F" w:rsidRDefault="0056653D" w:rsidP="00F5682B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Akrep sokmalarının klinik özelliklerini bilir</w:t>
      </w:r>
    </w:p>
    <w:p w:rsidR="0056653D" w:rsidRPr="001D428F" w:rsidRDefault="0056653D" w:rsidP="00F5682B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lastRenderedPageBreak/>
        <w:t>Akrep sokmalarını sınıflandırabilir</w:t>
      </w:r>
    </w:p>
    <w:p w:rsidR="0056653D" w:rsidRPr="001D428F" w:rsidRDefault="0056653D" w:rsidP="00F5682B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Akrep sokmalarının tedavi yaklaşımlarını bilir</w:t>
      </w:r>
    </w:p>
    <w:p w:rsidR="0056653D" w:rsidRPr="001D428F" w:rsidRDefault="0056653D" w:rsidP="00F5682B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Yılan ve akrep sokmalarında hangi hastalara antivenom verilmesi gerektiğini, antivenom uygulamasını ve antivenomkomplikasyonlarını yönetmeyi bilir.</w:t>
      </w:r>
      <w:bookmarkStart w:id="0" w:name="_GoBack"/>
      <w:bookmarkEnd w:id="0"/>
    </w:p>
    <w:p w:rsidR="001D428F" w:rsidRPr="001D428F" w:rsidRDefault="001D428F" w:rsidP="001D428F">
      <w:pPr>
        <w:pStyle w:val="ListeParagraf"/>
        <w:rPr>
          <w:rFonts w:ascii="Times New Roman" w:hAnsi="Times New Roman" w:cs="Times New Roman"/>
        </w:rPr>
      </w:pPr>
    </w:p>
    <w:p w:rsidR="001D428F" w:rsidRPr="001D428F" w:rsidRDefault="0085188B" w:rsidP="001D4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4" type="#_x0000_t202" style="position:absolute;margin-left:-13.85pt;margin-top:5.55pt;width:465.75pt;height:21pt;z-index:251666432">
            <v:textbox>
              <w:txbxContent>
                <w:p w:rsidR="001D428F" w:rsidRPr="00F3052B" w:rsidRDefault="001D428F" w:rsidP="001D428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Çoklu Travma Hastasına Genel Yaklaşım                                      </w:t>
                  </w:r>
                  <w:r w:rsidR="00827366">
                    <w:rPr>
                      <w:rFonts w:ascii="Times New Roman" w:hAnsi="Times New Roman" w:cs="Times New Roman"/>
                    </w:rPr>
                    <w:t xml:space="preserve">           Dr. Öğr. Üyesi Özlem</w:t>
                  </w:r>
                  <w:r>
                    <w:rPr>
                      <w:rFonts w:ascii="Times New Roman" w:hAnsi="Times New Roman" w:cs="Times New Roman"/>
                    </w:rPr>
                    <w:t xml:space="preserve"> Güler</w:t>
                  </w:r>
                </w:p>
              </w:txbxContent>
            </v:textbox>
          </v:shape>
        </w:pict>
      </w:r>
    </w:p>
    <w:p w:rsidR="001D428F" w:rsidRPr="001D428F" w:rsidRDefault="001D428F" w:rsidP="001D428F">
      <w:pPr>
        <w:rPr>
          <w:rFonts w:ascii="Times New Roman" w:hAnsi="Times New Roman" w:cs="Times New Roman"/>
        </w:rPr>
      </w:pP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Çoklu travmanın tanımını yapar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Çoklu travmaya sahip bir hastada hayatı tehdit eden durumları tanır ve acil tedavisini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Hemorajik şoku tanır, sınıflar ve acil tedavisini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Servikal travmayı dışlama kriterlerini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Birincil ve ikincil bakıyı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Çoklu travmaya sahip hastada istenmesi gereken tetkikleri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Çoklu travmaya sahip hastada istenmesi gereken görüntülemeleri ve endikasyonlarını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Tıbbi kayıtların tutulması ve önemini bilir</w:t>
      </w:r>
    </w:p>
    <w:p w:rsidR="001D428F" w:rsidRPr="001D428F" w:rsidRDefault="001D428F" w:rsidP="001D428F">
      <w:pPr>
        <w:pStyle w:val="ListeParagraf"/>
        <w:rPr>
          <w:rFonts w:ascii="Times New Roman" w:hAnsi="Times New Roman" w:cs="Times New Roman"/>
        </w:rPr>
      </w:pPr>
    </w:p>
    <w:p w:rsidR="001D428F" w:rsidRPr="001D428F" w:rsidRDefault="0085188B" w:rsidP="001D428F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5" type="#_x0000_t202" style="position:absolute;left:0;text-align:left;margin-left:-13.85pt;margin-top:9.3pt;width:476.25pt;height:21pt;z-index:251667456">
            <v:textbox>
              <w:txbxContent>
                <w:p w:rsidR="001D428F" w:rsidRPr="00B60C9D" w:rsidRDefault="001D428F" w:rsidP="001D428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Kafa Travmalı Hastaya Yaklaşım                                                                    Dr. Öğr. Üyesi Özlem Güler</w:t>
                  </w:r>
                </w:p>
              </w:txbxContent>
            </v:textbox>
          </v:shape>
        </w:pict>
      </w:r>
    </w:p>
    <w:p w:rsidR="001D428F" w:rsidRPr="001D428F" w:rsidRDefault="001D428F" w:rsidP="001D428F">
      <w:pPr>
        <w:rPr>
          <w:rFonts w:ascii="Times New Roman" w:hAnsi="Times New Roman" w:cs="Times New Roman"/>
        </w:rPr>
      </w:pP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Travmatik beyin hasarının tanımını yapar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Erişkin ve çocuk yaş grubu  hastalarda Glaskow Koma Skalası puanını hesaplayabilir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 xml:space="preserve"> GKS’ ye göre kafa travmasının şiddetini değerlendrebilir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Travmatik beyin hasarının patofizyolojisini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Kafa travmasında yaralanma tiplerini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Kafa tabanı kırığı bulgularını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Kafa travmalı hastada  görüntüleme endikasyonlarını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Kafa travmasında hastane öncesi dönem ve acil servis yönetimini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Kafa travması nedeniyle takip edilen hastalarda nörolojik kötüleşmenin belirtilerini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Kafa travması dışında bilinç değişikliği yapan sebepleri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İntrakranial basınç artışının acil tedavisini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Beyin cerrahi konsültasyon endikasyonlarını bilir, hastanın sevki gerekiyorsa  hastaneler arası transfer için dikkat edilmesi gereken hususları bilir</w:t>
      </w:r>
    </w:p>
    <w:p w:rsidR="001D428F" w:rsidRPr="001D428F" w:rsidRDefault="0085188B" w:rsidP="001D428F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6" type="#_x0000_t202" style="position:absolute;left:0;text-align:left;margin-left:.4pt;margin-top:14.3pt;width:479.25pt;height:19.5pt;z-index:251668480">
            <v:textbox>
              <w:txbxContent>
                <w:p w:rsidR="001D428F" w:rsidRPr="00827366" w:rsidRDefault="001D428F" w:rsidP="001D428F">
                  <w:pPr>
                    <w:rPr>
                      <w:rFonts w:ascii="Times New Roman" w:hAnsi="Times New Roman" w:cs="Times New Roman"/>
                    </w:rPr>
                  </w:pPr>
                  <w:r w:rsidRPr="00827366">
                    <w:rPr>
                      <w:rFonts w:ascii="Times New Roman" w:hAnsi="Times New Roman" w:cs="Times New Roman"/>
                    </w:rPr>
                    <w:t>Hipotermi ve Sıcak Çarpması                                                                                    Dr. Öğr. Üyesi Özlem Güler</w:t>
                  </w:r>
                </w:p>
              </w:txbxContent>
            </v:textbox>
          </v:shape>
        </w:pict>
      </w:r>
      <w:r w:rsidR="001D428F" w:rsidRPr="001D428F">
        <w:rPr>
          <w:rFonts w:ascii="Times New Roman" w:hAnsi="Times New Roman" w:cs="Times New Roman"/>
        </w:rPr>
        <w:t xml:space="preserve">     </w:t>
      </w:r>
    </w:p>
    <w:p w:rsidR="001D428F" w:rsidRPr="001D428F" w:rsidRDefault="001D428F" w:rsidP="001D428F">
      <w:pPr>
        <w:rPr>
          <w:rFonts w:ascii="Times New Roman" w:hAnsi="Times New Roman" w:cs="Times New Roman"/>
        </w:rPr>
      </w:pP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Hipoterminin tanımını  ve etyolojisini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Hipoterminin evrelerini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Hipoterminin EKG bulgularını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Hipoterminin sistemler ve organlar üzerindeki etkilerini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Hİpoterminin tanısını koyar ve acil tedavisini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Yeniden ısıtma tekniklerini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Hipotermide yatış ve taburculuk kriterlerini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Sıcak çarpmasının tanı kriterlerini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Sıcak çarpmasının ayırıcı tanısını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Sıcak çarpmasının acil tedavisini ve soğutma tekniklerini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lastRenderedPageBreak/>
        <w:t>Sıcak çarpmasında ve soğutma esnasında meydana gelebilecek komplikasyonları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 xml:space="preserve">Sıcak çarpmasında taburculuk ve yatış kriterlerini bilir </w:t>
      </w:r>
    </w:p>
    <w:p w:rsidR="001D428F" w:rsidRPr="001D428F" w:rsidRDefault="0085188B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7" type="#_x0000_t202" style="position:absolute;left:0;text-align:left;margin-left:1.15pt;margin-top:32.2pt;width:459pt;height:21.75pt;z-index:251669504">
            <v:textbox>
              <w:txbxContent>
                <w:p w:rsidR="001D428F" w:rsidRPr="00827366" w:rsidRDefault="001D428F" w:rsidP="001D428F">
                  <w:pPr>
                    <w:rPr>
                      <w:rFonts w:ascii="Times New Roman" w:hAnsi="Times New Roman" w:cs="Times New Roman"/>
                    </w:rPr>
                  </w:pPr>
                  <w:r w:rsidRPr="00827366">
                    <w:rPr>
                      <w:rFonts w:ascii="Times New Roman" w:hAnsi="Times New Roman" w:cs="Times New Roman"/>
                    </w:rPr>
                    <w:t xml:space="preserve">Karın Ağrılı Hastaya Genel  Yaklaşım                            </w:t>
                  </w:r>
                  <w:r w:rsidR="00827366">
                    <w:rPr>
                      <w:rFonts w:ascii="Times New Roman" w:hAnsi="Times New Roman" w:cs="Times New Roman"/>
                    </w:rPr>
                    <w:t xml:space="preserve">                     </w:t>
                  </w:r>
                  <w:r w:rsidRPr="00827366">
                    <w:rPr>
                      <w:rFonts w:ascii="Times New Roman" w:hAnsi="Times New Roman" w:cs="Times New Roman"/>
                    </w:rPr>
                    <w:t xml:space="preserve">    Dr. Öğr. Üyesi Özlem Güler</w:t>
                  </w:r>
                </w:p>
              </w:txbxContent>
            </v:textbox>
          </v:shape>
        </w:pict>
      </w:r>
      <w:r w:rsidR="001D428F" w:rsidRPr="001D428F">
        <w:rPr>
          <w:rFonts w:ascii="Times New Roman" w:hAnsi="Times New Roman" w:cs="Times New Roman"/>
        </w:rPr>
        <w:t xml:space="preserve">Hipotermi ve sıcak çarpması için risk grubundaki kişileri bilir    </w:t>
      </w:r>
    </w:p>
    <w:p w:rsidR="001D428F" w:rsidRPr="001D428F" w:rsidRDefault="001D428F" w:rsidP="001D428F">
      <w:pPr>
        <w:rPr>
          <w:rFonts w:ascii="Times New Roman" w:hAnsi="Times New Roman" w:cs="Times New Roman"/>
        </w:rPr>
      </w:pPr>
    </w:p>
    <w:p w:rsidR="001D428F" w:rsidRPr="001D428F" w:rsidRDefault="001D428F" w:rsidP="001D428F">
      <w:pPr>
        <w:rPr>
          <w:rFonts w:ascii="Times New Roman" w:hAnsi="Times New Roman" w:cs="Times New Roman"/>
        </w:rPr>
      </w:pP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Karın ağrısının yaş gruplarına göre en sık nedenlerini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Karın ağrısının tiplerini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Karın ağrısının karın dışı organlardan kaynaklanan nedenlerini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Karın ağrılı hastadan anamnez almayı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Karın muayenesini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 xml:space="preserve">Karın ağrılı hastada hayatı tehdit eden acil tanıları bilir ve diğer nedenlerin ön tanısını bilir   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Karın ağrılı hastada tanıya yönelik tetkik ve görüntülemeleri bilir</w:t>
      </w:r>
    </w:p>
    <w:p w:rsidR="001D428F" w:rsidRPr="001D428F" w:rsidRDefault="0085188B" w:rsidP="001D428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8" type="#_x0000_t202" style="position:absolute;left:0;text-align:left;margin-left:1.15pt;margin-top:8.8pt;width:459pt;height:23.25pt;z-index:251670528">
            <v:textbox>
              <w:txbxContent>
                <w:p w:rsidR="001D428F" w:rsidRPr="00827366" w:rsidRDefault="001D428F" w:rsidP="001D428F">
                  <w:pPr>
                    <w:rPr>
                      <w:rFonts w:ascii="Times New Roman" w:hAnsi="Times New Roman" w:cs="Times New Roman"/>
                    </w:rPr>
                  </w:pPr>
                  <w:r w:rsidRPr="00827366">
                    <w:rPr>
                      <w:rFonts w:ascii="Times New Roman" w:hAnsi="Times New Roman" w:cs="Times New Roman"/>
                    </w:rPr>
                    <w:t xml:space="preserve">Solunum Sıkıntılı Hastaya Yaklaşım                           </w:t>
                  </w:r>
                  <w:r w:rsidR="00827366">
                    <w:rPr>
                      <w:rFonts w:ascii="Times New Roman" w:hAnsi="Times New Roman" w:cs="Times New Roman"/>
                    </w:rPr>
                    <w:t xml:space="preserve">                            </w:t>
                  </w:r>
                  <w:r w:rsidRPr="00827366">
                    <w:rPr>
                      <w:rFonts w:ascii="Times New Roman" w:hAnsi="Times New Roman" w:cs="Times New Roman"/>
                    </w:rPr>
                    <w:t xml:space="preserve"> Dr. Öğr. Üyesi Özlem Güler</w:t>
                  </w:r>
                </w:p>
              </w:txbxContent>
            </v:textbox>
          </v:shape>
        </w:pict>
      </w:r>
    </w:p>
    <w:p w:rsidR="001D428F" w:rsidRPr="001D428F" w:rsidRDefault="001D428F" w:rsidP="001D428F">
      <w:pPr>
        <w:rPr>
          <w:rFonts w:ascii="Times New Roman" w:hAnsi="Times New Roman" w:cs="Times New Roman"/>
        </w:rPr>
      </w:pP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Dispne, takipne, hiperpne, hiperventilasyon, efor dispnesi, ortopne ve paroksismal nokturnal dispne tanımlarını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Dispnenin ayırıcı tanısını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Dispneye neden olan kritik ve acil tanıları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Travmaya bağlı dispne nedenlerini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Dispne nedenlerinin fizik muayene bulgularını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Dispneli hastalarda tanıya yönelik testleri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Respiratuar distress kriterlerini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Solunum sıkıntılı hastanın acil yönetimini  bilir</w:t>
      </w:r>
    </w:p>
    <w:p w:rsidR="001D428F" w:rsidRPr="001D428F" w:rsidRDefault="0085188B" w:rsidP="001D428F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9" type="#_x0000_t202" style="position:absolute;left:0;text-align:left;margin-left:7.15pt;margin-top:16.2pt;width:469.5pt;height:27pt;z-index:251671552">
            <v:textbox>
              <w:txbxContent>
                <w:p w:rsidR="001D428F" w:rsidRPr="00827366" w:rsidRDefault="001D428F" w:rsidP="001D428F">
                  <w:pPr>
                    <w:rPr>
                      <w:rFonts w:ascii="Times New Roman" w:hAnsi="Times New Roman" w:cs="Times New Roman"/>
                    </w:rPr>
                  </w:pPr>
                  <w:r w:rsidRPr="00827366">
                    <w:rPr>
                      <w:rFonts w:ascii="Times New Roman" w:hAnsi="Times New Roman" w:cs="Times New Roman"/>
                    </w:rPr>
                    <w:t xml:space="preserve">Bilinç Bozukuğu Olan Hastaya Yaklaşım                       </w:t>
                  </w:r>
                  <w:r w:rsidR="00827366">
                    <w:rPr>
                      <w:rFonts w:ascii="Times New Roman" w:hAnsi="Times New Roman" w:cs="Times New Roman"/>
                    </w:rPr>
                    <w:t xml:space="preserve">                             </w:t>
                  </w:r>
                  <w:r w:rsidRPr="00827366">
                    <w:rPr>
                      <w:rFonts w:ascii="Times New Roman" w:hAnsi="Times New Roman" w:cs="Times New Roman"/>
                    </w:rPr>
                    <w:t>Dr. Öğr. Üyesi Özlem Güler</w:t>
                  </w:r>
                </w:p>
              </w:txbxContent>
            </v:textbox>
          </v:shape>
        </w:pict>
      </w:r>
    </w:p>
    <w:p w:rsidR="001D428F" w:rsidRPr="001D428F" w:rsidRDefault="001D428F" w:rsidP="001D428F">
      <w:pPr>
        <w:rPr>
          <w:rFonts w:ascii="Times New Roman" w:hAnsi="Times New Roman" w:cs="Times New Roman"/>
        </w:rPr>
      </w:pPr>
    </w:p>
    <w:p w:rsidR="001D428F" w:rsidRPr="001D428F" w:rsidRDefault="001D428F" w:rsidP="001D428F">
      <w:pPr>
        <w:pStyle w:val="ListeParagraf"/>
        <w:rPr>
          <w:rFonts w:ascii="Times New Roman" w:hAnsi="Times New Roman" w:cs="Times New Roman"/>
        </w:rPr>
      </w:pP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Bilinç değişikliği ile ilgili tanımları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Bilinç bozukluğunun nedenlerini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Deliryum ve demans ayrımını yapar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Deliryuma yol açan klinik durumları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 xml:space="preserve">Bilinç bozukluğu olan hastada istenmesi gereken acil tetkikleri bilir 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Bilinç bozukluğunun acil servis yönetimini  ve acil tedavisini bilir</w:t>
      </w:r>
    </w:p>
    <w:p w:rsidR="001D428F" w:rsidRPr="001D428F" w:rsidRDefault="00827366" w:rsidP="001D428F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0" type="#_x0000_t202" style="position:absolute;left:0;text-align:left;margin-left:.4pt;margin-top:7.45pt;width:476.25pt;height:21.75pt;z-index:251672576">
            <v:textbox>
              <w:txbxContent>
                <w:p w:rsidR="001D428F" w:rsidRPr="00827366" w:rsidRDefault="001D428F" w:rsidP="001D428F">
                  <w:pPr>
                    <w:rPr>
                      <w:rFonts w:ascii="Times New Roman" w:hAnsi="Times New Roman" w:cs="Times New Roman"/>
                    </w:rPr>
                  </w:pPr>
                  <w:r w:rsidRPr="00827366">
                    <w:rPr>
                      <w:rFonts w:ascii="Times New Roman" w:hAnsi="Times New Roman" w:cs="Times New Roman"/>
                    </w:rPr>
                    <w:t xml:space="preserve">Elektrik Yaralanmaları                                                            </w:t>
                  </w:r>
                  <w:r w:rsidR="00827366">
                    <w:rPr>
                      <w:rFonts w:ascii="Times New Roman" w:hAnsi="Times New Roman" w:cs="Times New Roman"/>
                    </w:rPr>
                    <w:t xml:space="preserve">                     </w:t>
                  </w:r>
                  <w:r w:rsidRPr="00827366">
                    <w:rPr>
                      <w:rFonts w:ascii="Times New Roman" w:hAnsi="Times New Roman" w:cs="Times New Roman"/>
                    </w:rPr>
                    <w:t xml:space="preserve">   Dr. Öğr. Üyesi Özlem Güler</w:t>
                  </w:r>
                </w:p>
              </w:txbxContent>
            </v:textbox>
          </v:shape>
        </w:pict>
      </w:r>
    </w:p>
    <w:p w:rsidR="001D428F" w:rsidRPr="001D428F" w:rsidRDefault="001D428F" w:rsidP="001D428F">
      <w:pPr>
        <w:pStyle w:val="ListeParagraf"/>
        <w:rPr>
          <w:rFonts w:ascii="Times New Roman" w:hAnsi="Times New Roman" w:cs="Times New Roman"/>
        </w:rPr>
      </w:pP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Elektrik akımının insan vücudu üzerindeki etkilerini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Elektrik hasarının şiddetini belirleyen faktörleri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Elektrik yaralanmalarının sistemler ve organlar üzerinde oluşturabileceği hasarları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Elektrik yaralanmalarında uygulanacak ilk yardım prosedürlerini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Elektrik yaralanmasının acil servis yönetimi ve acil tedavisini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Elektrik yaralanmalarında istenecek tetkikleri bilir</w:t>
      </w:r>
    </w:p>
    <w:p w:rsidR="001D428F" w:rsidRPr="001D428F" w:rsidRDefault="001D428F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8F">
        <w:rPr>
          <w:rFonts w:ascii="Times New Roman" w:hAnsi="Times New Roman" w:cs="Times New Roman"/>
        </w:rPr>
        <w:t>Elektrik yaralanmalarında yatış ve taburculuk kriterlerini bilir</w:t>
      </w:r>
    </w:p>
    <w:p w:rsidR="001D428F" w:rsidRPr="001D428F" w:rsidRDefault="001D428F" w:rsidP="001D428F">
      <w:pPr>
        <w:pStyle w:val="ListeParagraf"/>
        <w:rPr>
          <w:rFonts w:ascii="Times New Roman" w:hAnsi="Times New Roman" w:cs="Times New Roman"/>
        </w:rPr>
      </w:pPr>
    </w:p>
    <w:p w:rsidR="001D428F" w:rsidRPr="001D428F" w:rsidRDefault="0085188B" w:rsidP="001D428F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 id="_x0000_s1041" type="#_x0000_t202" style="position:absolute;left:0;text-align:left;margin-left:6.4pt;margin-top:3.4pt;width:465pt;height:26.25pt;z-index:251673600">
            <v:textbox>
              <w:txbxContent>
                <w:p w:rsidR="009952DF" w:rsidRPr="001D428F" w:rsidRDefault="009952DF" w:rsidP="009952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Yüksek riskli EKG, Taşiaritmi ve Bradiaritmiler                                   Dr. Öğr. Üyesi A. İhsan KİLCİ </w:t>
                  </w:r>
                </w:p>
                <w:p w:rsidR="00EF64F9" w:rsidRDefault="00EF64F9"/>
              </w:txbxContent>
            </v:textbox>
          </v:shape>
        </w:pict>
      </w:r>
    </w:p>
    <w:p w:rsidR="001D428F" w:rsidRPr="001D428F" w:rsidRDefault="001D428F" w:rsidP="001D428F">
      <w:pPr>
        <w:pStyle w:val="ListeParagraf"/>
        <w:rPr>
          <w:rFonts w:ascii="Times New Roman" w:hAnsi="Times New Roman" w:cs="Times New Roman"/>
        </w:rPr>
      </w:pPr>
    </w:p>
    <w:p w:rsidR="00EF64F9" w:rsidRDefault="00EF64F9" w:rsidP="001D428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33FB" w:rsidRDefault="00FB33FB" w:rsidP="00FB33F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1D428F" w:rsidRPr="001D428F">
        <w:rPr>
          <w:rFonts w:ascii="Times New Roman" w:eastAsia="Times New Roman" w:hAnsi="Times New Roman" w:cs="Times New Roman"/>
        </w:rPr>
        <w:t xml:space="preserve">- </w:t>
      </w:r>
      <w:r w:rsidR="003C6EF5">
        <w:rPr>
          <w:rFonts w:ascii="Times New Roman" w:eastAsia="Times New Roman" w:hAnsi="Times New Roman" w:cs="Times New Roman"/>
        </w:rPr>
        <w:t xml:space="preserve">   </w:t>
      </w:r>
      <w:r w:rsidR="001D428F" w:rsidRPr="001D428F">
        <w:rPr>
          <w:rFonts w:ascii="Times New Roman" w:eastAsia="Times New Roman" w:hAnsi="Times New Roman" w:cs="Times New Roman"/>
        </w:rPr>
        <w:t>EKG çekimini öğrenir ve EKG yorumlamayı öğrenir.</w:t>
      </w:r>
    </w:p>
    <w:p w:rsidR="00FB33FB" w:rsidRDefault="00FB33FB" w:rsidP="00FB33F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- </w:t>
      </w:r>
      <w:r w:rsidR="001D428F" w:rsidRPr="001D428F">
        <w:rPr>
          <w:rFonts w:ascii="Times New Roman" w:eastAsia="Times New Roman" w:hAnsi="Times New Roman" w:cs="Times New Roman"/>
        </w:rPr>
        <w:t xml:space="preserve"> </w:t>
      </w:r>
      <w:r w:rsidR="003C6EF5">
        <w:rPr>
          <w:rFonts w:ascii="Times New Roman" w:eastAsia="Times New Roman" w:hAnsi="Times New Roman" w:cs="Times New Roman"/>
        </w:rPr>
        <w:t xml:space="preserve"> </w:t>
      </w:r>
      <w:r w:rsidR="001D428F" w:rsidRPr="001D428F">
        <w:rPr>
          <w:rFonts w:ascii="Times New Roman" w:eastAsia="Times New Roman" w:hAnsi="Times New Roman" w:cs="Times New Roman"/>
        </w:rPr>
        <w:t xml:space="preserve">Acil servise başvuran hastalarda Normal EKG, AKS'larda EKG, </w:t>
      </w:r>
      <w:r>
        <w:rPr>
          <w:rFonts w:ascii="Times New Roman" w:eastAsia="Times New Roman" w:hAnsi="Times New Roman" w:cs="Times New Roman"/>
        </w:rPr>
        <w:t xml:space="preserve">Yüksek riskli EKG'leri öğrenir. </w:t>
      </w:r>
    </w:p>
    <w:p w:rsidR="00FB33FB" w:rsidRDefault="00FB33FB" w:rsidP="00FB33F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- </w:t>
      </w:r>
      <w:r w:rsidR="003C6EF5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B</w:t>
      </w:r>
      <w:r w:rsidR="001D428F" w:rsidRPr="001D428F">
        <w:rPr>
          <w:rFonts w:ascii="Times New Roman" w:eastAsia="Times New Roman" w:hAnsi="Times New Roman" w:cs="Times New Roman"/>
        </w:rPr>
        <w:t>u EKG'lere sahip hastalara</w:t>
      </w:r>
      <w:r>
        <w:rPr>
          <w:rFonts w:ascii="Times New Roman" w:eastAsia="Times New Roman" w:hAnsi="Times New Roman" w:cs="Times New Roman"/>
        </w:rPr>
        <w:t xml:space="preserve"> </w:t>
      </w:r>
      <w:r w:rsidR="001D428F" w:rsidRPr="001D428F">
        <w:rPr>
          <w:rFonts w:ascii="Times New Roman" w:eastAsia="Times New Roman" w:hAnsi="Times New Roman" w:cs="Times New Roman"/>
        </w:rPr>
        <w:t>acil servis pratiği içe</w:t>
      </w:r>
      <w:r>
        <w:rPr>
          <w:rFonts w:ascii="Times New Roman" w:eastAsia="Times New Roman" w:hAnsi="Times New Roman" w:cs="Times New Roman"/>
        </w:rPr>
        <w:t xml:space="preserve">risinde klavuzlara uygun </w:t>
      </w:r>
      <w:r w:rsidR="001D428F" w:rsidRPr="001D428F">
        <w:rPr>
          <w:rFonts w:ascii="Times New Roman" w:eastAsia="Times New Roman" w:hAnsi="Times New Roman" w:cs="Times New Roman"/>
        </w:rPr>
        <w:t xml:space="preserve"> tedavileri</w:t>
      </w:r>
      <w:r>
        <w:rPr>
          <w:rFonts w:ascii="Times New Roman" w:eastAsia="Times New Roman" w:hAnsi="Times New Roman" w:cs="Times New Roman"/>
        </w:rPr>
        <w:t xml:space="preserve"> öğrenir</w:t>
      </w:r>
    </w:p>
    <w:p w:rsidR="001D428F" w:rsidRPr="001D428F" w:rsidRDefault="00FB33FB" w:rsidP="00FB33F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1D428F" w:rsidRPr="001D428F">
        <w:rPr>
          <w:rFonts w:ascii="Times New Roman" w:eastAsia="Times New Roman" w:hAnsi="Times New Roman" w:cs="Times New Roman"/>
        </w:rPr>
        <w:t xml:space="preserve">- </w:t>
      </w:r>
      <w:r w:rsidR="003C6EF5">
        <w:rPr>
          <w:rFonts w:ascii="Times New Roman" w:eastAsia="Times New Roman" w:hAnsi="Times New Roman" w:cs="Times New Roman"/>
        </w:rPr>
        <w:t xml:space="preserve">  </w:t>
      </w:r>
      <w:r w:rsidR="001D428F" w:rsidRPr="001D428F">
        <w:rPr>
          <w:rFonts w:ascii="Times New Roman" w:eastAsia="Times New Roman" w:hAnsi="Times New Roman" w:cs="Times New Roman"/>
        </w:rPr>
        <w:t>Taşiritmi ve bradiritmileri öğrenir,  güncel klavuzlara uygun olarak acil yönetimini yapar.</w:t>
      </w:r>
    </w:p>
    <w:p w:rsidR="001D428F" w:rsidRPr="001D428F" w:rsidRDefault="001D428F" w:rsidP="00FB33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D7B14" w:rsidRDefault="0085188B" w:rsidP="00FB33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shape id="_x0000_s1042" type="#_x0000_t202" style="position:absolute;left:0;text-align:left;margin-left:-2.6pt;margin-top:8.35pt;width:482.25pt;height:23.25pt;z-index:251674624">
            <v:textbox>
              <w:txbxContent>
                <w:p w:rsidR="003D7B14" w:rsidRPr="001D428F" w:rsidRDefault="00B034C6" w:rsidP="003D7B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Temel Yaşam D</w:t>
                  </w:r>
                  <w:r w:rsidR="003D7B14" w:rsidRPr="001D428F">
                    <w:rPr>
                      <w:rFonts w:ascii="Times New Roman" w:eastAsia="Times New Roman" w:hAnsi="Times New Roman" w:cs="Times New Roman"/>
                    </w:rPr>
                    <w:t>esteği</w:t>
                  </w:r>
                  <w:r w:rsidR="003D7B1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D7B14" w:rsidRPr="001D428F">
                    <w:rPr>
                      <w:rFonts w:ascii="Times New Roman" w:eastAsia="Times New Roman" w:hAnsi="Times New Roman" w:cs="Times New Roman"/>
                    </w:rPr>
                    <w:t>(TYD) ve İleri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Kardiyak Yaşam D</w:t>
                  </w:r>
                  <w:r w:rsidR="003D7B14">
                    <w:rPr>
                      <w:rFonts w:ascii="Times New Roman" w:eastAsia="Times New Roman" w:hAnsi="Times New Roman" w:cs="Times New Roman"/>
                    </w:rPr>
                    <w:t xml:space="preserve">esteği(İKYD)    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D7B14">
                    <w:rPr>
                      <w:rFonts w:ascii="Times New Roman" w:eastAsia="Times New Roman" w:hAnsi="Times New Roman" w:cs="Times New Roman"/>
                    </w:rPr>
                    <w:t>Dr. Öğr. Üyesi A. İhsan KİLCİ</w:t>
                  </w:r>
                </w:p>
                <w:p w:rsidR="003D7B14" w:rsidRDefault="003D7B14"/>
              </w:txbxContent>
            </v:textbox>
          </v:shape>
        </w:pict>
      </w:r>
    </w:p>
    <w:p w:rsidR="003D7B14" w:rsidRDefault="003D7B14" w:rsidP="00FB33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D7B14" w:rsidRDefault="003D7B14" w:rsidP="00FB33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D7B14" w:rsidRDefault="003D7B14" w:rsidP="00FB33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D428F" w:rsidRPr="001D428F" w:rsidRDefault="00C7317A" w:rsidP="00C7317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1D428F" w:rsidRPr="001D428F">
        <w:rPr>
          <w:rFonts w:ascii="Times New Roman" w:eastAsia="Times New Roman" w:hAnsi="Times New Roman" w:cs="Times New Roman"/>
        </w:rPr>
        <w:t xml:space="preserve">- </w:t>
      </w:r>
      <w:r w:rsidR="003C6EF5">
        <w:rPr>
          <w:rFonts w:ascii="Times New Roman" w:eastAsia="Times New Roman" w:hAnsi="Times New Roman" w:cs="Times New Roman"/>
        </w:rPr>
        <w:t xml:space="preserve">  </w:t>
      </w:r>
      <w:r w:rsidR="001D428F" w:rsidRPr="001D428F">
        <w:rPr>
          <w:rFonts w:ascii="Times New Roman" w:eastAsia="Times New Roman" w:hAnsi="Times New Roman" w:cs="Times New Roman"/>
        </w:rPr>
        <w:t>TYD ve İKYD nedir? Farkları nelerdir öğrenir.</w:t>
      </w:r>
    </w:p>
    <w:p w:rsidR="001D428F" w:rsidRPr="001D428F" w:rsidRDefault="00C7317A" w:rsidP="00C7317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1D428F" w:rsidRPr="001D428F">
        <w:rPr>
          <w:rFonts w:ascii="Times New Roman" w:eastAsia="Times New Roman" w:hAnsi="Times New Roman" w:cs="Times New Roman"/>
        </w:rPr>
        <w:t xml:space="preserve">- </w:t>
      </w:r>
      <w:r w:rsidR="003C6EF5">
        <w:rPr>
          <w:rFonts w:ascii="Times New Roman" w:eastAsia="Times New Roman" w:hAnsi="Times New Roman" w:cs="Times New Roman"/>
        </w:rPr>
        <w:t xml:space="preserve">  </w:t>
      </w:r>
      <w:r w:rsidR="001D428F" w:rsidRPr="001D428F">
        <w:rPr>
          <w:rFonts w:ascii="Times New Roman" w:eastAsia="Times New Roman" w:hAnsi="Times New Roman" w:cs="Times New Roman"/>
        </w:rPr>
        <w:t>Kime ne zaman TYD ve İKYD uygulanacağını öğrenir.</w:t>
      </w:r>
    </w:p>
    <w:p w:rsidR="001D428F" w:rsidRPr="001D428F" w:rsidRDefault="00C7317A" w:rsidP="00C7317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1D428F" w:rsidRPr="001D428F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 w:rsidR="003C6EF5">
        <w:rPr>
          <w:rFonts w:ascii="Times New Roman" w:eastAsia="Times New Roman" w:hAnsi="Times New Roman" w:cs="Times New Roman"/>
        </w:rPr>
        <w:t xml:space="preserve">  </w:t>
      </w:r>
      <w:r w:rsidR="001D428F" w:rsidRPr="001D428F">
        <w:rPr>
          <w:rFonts w:ascii="Times New Roman" w:eastAsia="Times New Roman" w:hAnsi="Times New Roman" w:cs="Times New Roman"/>
        </w:rPr>
        <w:t>TYD ve İKYD uygulamalarını güncel klavuzlara uygun şekilde öğrenir ve uygular.</w:t>
      </w:r>
    </w:p>
    <w:p w:rsidR="00C7317A" w:rsidRDefault="00C7317A" w:rsidP="00C7317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884B4A">
        <w:rPr>
          <w:rFonts w:ascii="Times New Roman" w:eastAsia="Times New Roman" w:hAnsi="Times New Roman" w:cs="Times New Roman"/>
        </w:rPr>
        <w:t xml:space="preserve"> </w:t>
      </w:r>
      <w:r w:rsidR="001D428F" w:rsidRPr="001D428F">
        <w:rPr>
          <w:rFonts w:ascii="Times New Roman" w:eastAsia="Times New Roman" w:hAnsi="Times New Roman" w:cs="Times New Roman"/>
        </w:rPr>
        <w:t xml:space="preserve">- </w:t>
      </w:r>
      <w:r w:rsidR="003C6EF5">
        <w:rPr>
          <w:rFonts w:ascii="Times New Roman" w:eastAsia="Times New Roman" w:hAnsi="Times New Roman" w:cs="Times New Roman"/>
        </w:rPr>
        <w:t xml:space="preserve">  </w:t>
      </w:r>
      <w:r w:rsidR="001D428F" w:rsidRPr="001D428F">
        <w:rPr>
          <w:rFonts w:ascii="Times New Roman" w:eastAsia="Times New Roman" w:hAnsi="Times New Roman" w:cs="Times New Roman"/>
        </w:rPr>
        <w:t xml:space="preserve">TYD ve İKYD kullanılan tıbbi cihazların nasıl kullanılacağını, ilaçların dozlarını ve uygulama </w:t>
      </w:r>
    </w:p>
    <w:p w:rsidR="001D428F" w:rsidRPr="001D428F" w:rsidRDefault="00C7317A" w:rsidP="00C7317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884B4A">
        <w:rPr>
          <w:rFonts w:ascii="Times New Roman" w:eastAsia="Times New Roman" w:hAnsi="Times New Roman" w:cs="Times New Roman"/>
        </w:rPr>
        <w:t xml:space="preserve"> </w:t>
      </w:r>
      <w:r w:rsidR="003C6EF5">
        <w:rPr>
          <w:rFonts w:ascii="Times New Roman" w:eastAsia="Times New Roman" w:hAnsi="Times New Roman" w:cs="Times New Roman"/>
        </w:rPr>
        <w:t xml:space="preserve">  </w:t>
      </w:r>
      <w:r w:rsidR="001D428F" w:rsidRPr="001D428F">
        <w:rPr>
          <w:rFonts w:ascii="Times New Roman" w:eastAsia="Times New Roman" w:hAnsi="Times New Roman" w:cs="Times New Roman"/>
        </w:rPr>
        <w:t>yollarını öğrenir.</w:t>
      </w:r>
    </w:p>
    <w:p w:rsidR="00884B4A" w:rsidRDefault="0085188B" w:rsidP="001D428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shape id="_x0000_s1043" type="#_x0000_t202" style="position:absolute;margin-left:-2.6pt;margin-top:17pt;width:482.25pt;height:24.75pt;z-index:251675648">
            <v:textbox>
              <w:txbxContent>
                <w:p w:rsidR="00B034C6" w:rsidRPr="001D428F" w:rsidRDefault="00B034C6" w:rsidP="00B03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D428F">
                    <w:rPr>
                      <w:rFonts w:ascii="Times New Roman" w:eastAsia="Times New Roman" w:hAnsi="Times New Roman" w:cs="Times New Roman"/>
                    </w:rPr>
                    <w:t>Göğüs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Ağrılı Hastaya Genel Yaklaşım                                                          Dr. Öğr. Üyesi A. İhsan KİLCİ</w:t>
                  </w:r>
                </w:p>
                <w:p w:rsidR="00B034C6" w:rsidRDefault="00B034C6"/>
              </w:txbxContent>
            </v:textbox>
          </v:shape>
        </w:pict>
      </w:r>
      <w:r w:rsidR="001D428F" w:rsidRPr="001D428F">
        <w:rPr>
          <w:rFonts w:ascii="Times New Roman" w:eastAsia="Times New Roman" w:hAnsi="Times New Roman" w:cs="Times New Roman"/>
        </w:rPr>
        <w:br/>
      </w:r>
    </w:p>
    <w:p w:rsidR="00884B4A" w:rsidRDefault="00884B4A" w:rsidP="001D428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84B4A" w:rsidRDefault="00884B4A" w:rsidP="001D428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84B4A" w:rsidRDefault="00884B4A" w:rsidP="001D428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D428F" w:rsidRPr="001D428F" w:rsidRDefault="00356AC7" w:rsidP="00356AC7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1D428F" w:rsidRPr="001D428F">
        <w:rPr>
          <w:rFonts w:ascii="Times New Roman" w:eastAsia="Times New Roman" w:hAnsi="Times New Roman" w:cs="Times New Roman"/>
        </w:rPr>
        <w:t xml:space="preserve">- </w:t>
      </w:r>
      <w:r w:rsidR="003C6EF5">
        <w:rPr>
          <w:rFonts w:ascii="Times New Roman" w:eastAsia="Times New Roman" w:hAnsi="Times New Roman" w:cs="Times New Roman"/>
        </w:rPr>
        <w:t xml:space="preserve">   </w:t>
      </w:r>
      <w:r w:rsidR="001D428F" w:rsidRPr="001D428F">
        <w:rPr>
          <w:rFonts w:ascii="Times New Roman" w:eastAsia="Times New Roman" w:hAnsi="Times New Roman" w:cs="Times New Roman"/>
        </w:rPr>
        <w:t>Göğüs agrısı terimini öğrenir, Tipik ve atipik göğüs ağrısı tanımını öğrenir ve yapar.</w:t>
      </w:r>
    </w:p>
    <w:p w:rsidR="001D428F" w:rsidRPr="001D428F" w:rsidRDefault="00356AC7" w:rsidP="00356AC7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1D428F" w:rsidRPr="001D428F">
        <w:rPr>
          <w:rFonts w:ascii="Times New Roman" w:eastAsia="Times New Roman" w:hAnsi="Times New Roman" w:cs="Times New Roman"/>
        </w:rPr>
        <w:t>-</w:t>
      </w:r>
      <w:r w:rsidR="003C6EF5">
        <w:rPr>
          <w:rFonts w:ascii="Times New Roman" w:eastAsia="Times New Roman" w:hAnsi="Times New Roman" w:cs="Times New Roman"/>
        </w:rPr>
        <w:t xml:space="preserve">  </w:t>
      </w:r>
      <w:r w:rsidR="001D428F" w:rsidRPr="001D428F">
        <w:rPr>
          <w:rFonts w:ascii="Times New Roman" w:eastAsia="Times New Roman" w:hAnsi="Times New Roman" w:cs="Times New Roman"/>
        </w:rPr>
        <w:t xml:space="preserve"> </w:t>
      </w:r>
      <w:r w:rsidR="003C6EF5">
        <w:rPr>
          <w:rFonts w:ascii="Times New Roman" w:eastAsia="Times New Roman" w:hAnsi="Times New Roman" w:cs="Times New Roman"/>
        </w:rPr>
        <w:t xml:space="preserve"> </w:t>
      </w:r>
      <w:r w:rsidR="001D428F" w:rsidRPr="001D428F">
        <w:rPr>
          <w:rFonts w:ascii="Times New Roman" w:eastAsia="Times New Roman" w:hAnsi="Times New Roman" w:cs="Times New Roman"/>
        </w:rPr>
        <w:t>Göğüs ağrısına yönelik anamnez almayı öğrenir, özgeçmişini ve ek hastalıklarını sorgular.</w:t>
      </w:r>
    </w:p>
    <w:p w:rsidR="001D428F" w:rsidRPr="001D428F" w:rsidRDefault="00356AC7" w:rsidP="00356AC7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1D428F" w:rsidRPr="001D428F">
        <w:rPr>
          <w:rFonts w:ascii="Times New Roman" w:eastAsia="Times New Roman" w:hAnsi="Times New Roman" w:cs="Times New Roman"/>
        </w:rPr>
        <w:t xml:space="preserve">- </w:t>
      </w:r>
      <w:r w:rsidR="003C6EF5">
        <w:rPr>
          <w:rFonts w:ascii="Times New Roman" w:eastAsia="Times New Roman" w:hAnsi="Times New Roman" w:cs="Times New Roman"/>
        </w:rPr>
        <w:t xml:space="preserve">   </w:t>
      </w:r>
      <w:r w:rsidR="001D428F" w:rsidRPr="001D428F">
        <w:rPr>
          <w:rFonts w:ascii="Times New Roman" w:eastAsia="Times New Roman" w:hAnsi="Times New Roman" w:cs="Times New Roman"/>
        </w:rPr>
        <w:t>Göğüs ağrısındaki yardımcı tetkik ve tedavileri öğrenir ve yorumlar.</w:t>
      </w:r>
    </w:p>
    <w:p w:rsidR="00356AC7" w:rsidRDefault="00356AC7" w:rsidP="00356AC7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1D428F" w:rsidRPr="001D428F">
        <w:rPr>
          <w:rFonts w:ascii="Times New Roman" w:eastAsia="Times New Roman" w:hAnsi="Times New Roman" w:cs="Times New Roman"/>
        </w:rPr>
        <w:t xml:space="preserve">- </w:t>
      </w:r>
      <w:r w:rsidR="003C6EF5">
        <w:rPr>
          <w:rFonts w:ascii="Times New Roman" w:eastAsia="Times New Roman" w:hAnsi="Times New Roman" w:cs="Times New Roman"/>
        </w:rPr>
        <w:t xml:space="preserve">   </w:t>
      </w:r>
      <w:r w:rsidR="001D428F" w:rsidRPr="001D428F">
        <w:rPr>
          <w:rFonts w:ascii="Times New Roman" w:eastAsia="Times New Roman" w:hAnsi="Times New Roman" w:cs="Times New Roman"/>
        </w:rPr>
        <w:t>Göğüs ağrısında ayırıcı tanıları bilir, tanıları için istenen tetkikleri öğrenir ve  bu tetkikleri</w:t>
      </w:r>
    </w:p>
    <w:p w:rsidR="001D428F" w:rsidRPr="001D428F" w:rsidRDefault="001D428F" w:rsidP="00356AC7">
      <w:pPr>
        <w:spacing w:after="0"/>
        <w:jc w:val="both"/>
        <w:rPr>
          <w:rFonts w:ascii="Times New Roman" w:eastAsia="Times New Roman" w:hAnsi="Times New Roman" w:cs="Times New Roman"/>
        </w:rPr>
      </w:pPr>
      <w:r w:rsidRPr="001D428F">
        <w:rPr>
          <w:rFonts w:ascii="Times New Roman" w:eastAsia="Times New Roman" w:hAnsi="Times New Roman" w:cs="Times New Roman"/>
        </w:rPr>
        <w:t xml:space="preserve"> </w:t>
      </w:r>
      <w:r w:rsidR="00356AC7">
        <w:rPr>
          <w:rFonts w:ascii="Times New Roman" w:eastAsia="Times New Roman" w:hAnsi="Times New Roman" w:cs="Times New Roman"/>
        </w:rPr>
        <w:t xml:space="preserve">      </w:t>
      </w:r>
      <w:r w:rsidR="003C6EF5">
        <w:rPr>
          <w:rFonts w:ascii="Times New Roman" w:eastAsia="Times New Roman" w:hAnsi="Times New Roman" w:cs="Times New Roman"/>
        </w:rPr>
        <w:t xml:space="preserve">   </w:t>
      </w:r>
      <w:r w:rsidRPr="001D428F">
        <w:rPr>
          <w:rFonts w:ascii="Times New Roman" w:eastAsia="Times New Roman" w:hAnsi="Times New Roman" w:cs="Times New Roman"/>
        </w:rPr>
        <w:t>yorumlar.</w:t>
      </w:r>
    </w:p>
    <w:p w:rsidR="001D428F" w:rsidRPr="001D428F" w:rsidRDefault="00356AC7" w:rsidP="00356AC7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1D428F" w:rsidRPr="001D428F">
        <w:rPr>
          <w:rFonts w:ascii="Times New Roman" w:eastAsia="Times New Roman" w:hAnsi="Times New Roman" w:cs="Times New Roman"/>
        </w:rPr>
        <w:t xml:space="preserve">- </w:t>
      </w:r>
      <w:r w:rsidR="003C6EF5">
        <w:rPr>
          <w:rFonts w:ascii="Times New Roman" w:eastAsia="Times New Roman" w:hAnsi="Times New Roman" w:cs="Times New Roman"/>
        </w:rPr>
        <w:t xml:space="preserve">   </w:t>
      </w:r>
      <w:r w:rsidR="001D428F" w:rsidRPr="001D428F">
        <w:rPr>
          <w:rFonts w:ascii="Times New Roman" w:eastAsia="Times New Roman" w:hAnsi="Times New Roman" w:cs="Times New Roman"/>
        </w:rPr>
        <w:t>Ayırıcı tanıdaki hastalıkların acil tedavilerini öğrenir ve uygular.</w:t>
      </w:r>
    </w:p>
    <w:p w:rsidR="001D428F" w:rsidRPr="001D428F" w:rsidRDefault="00356AC7" w:rsidP="00356AC7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1D428F" w:rsidRPr="001D428F">
        <w:rPr>
          <w:rFonts w:ascii="Times New Roman" w:eastAsia="Times New Roman" w:hAnsi="Times New Roman" w:cs="Times New Roman"/>
        </w:rPr>
        <w:t xml:space="preserve">- </w:t>
      </w:r>
      <w:r w:rsidR="003C6EF5">
        <w:rPr>
          <w:rFonts w:ascii="Times New Roman" w:eastAsia="Times New Roman" w:hAnsi="Times New Roman" w:cs="Times New Roman"/>
        </w:rPr>
        <w:t xml:space="preserve">   </w:t>
      </w:r>
      <w:r w:rsidR="001D428F" w:rsidRPr="001D428F">
        <w:rPr>
          <w:rFonts w:ascii="Times New Roman" w:eastAsia="Times New Roman" w:hAnsi="Times New Roman" w:cs="Times New Roman"/>
        </w:rPr>
        <w:t>Göğüs ağrısı ile gelen hastaların acil servisteki tedavi ve takip sürecini öğrenir ve yorumlar.</w:t>
      </w:r>
    </w:p>
    <w:p w:rsidR="00356AC7" w:rsidRDefault="00356AC7" w:rsidP="00356AC7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CD0B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1D428F" w:rsidRPr="001D428F">
        <w:rPr>
          <w:rFonts w:ascii="Times New Roman" w:eastAsia="Times New Roman" w:hAnsi="Times New Roman" w:cs="Times New Roman"/>
        </w:rPr>
        <w:t xml:space="preserve">- </w:t>
      </w:r>
      <w:r w:rsidR="003C6EF5">
        <w:rPr>
          <w:rFonts w:ascii="Times New Roman" w:eastAsia="Times New Roman" w:hAnsi="Times New Roman" w:cs="Times New Roman"/>
        </w:rPr>
        <w:t xml:space="preserve">   </w:t>
      </w:r>
      <w:r w:rsidR="001D428F" w:rsidRPr="001D428F">
        <w:rPr>
          <w:rFonts w:ascii="Times New Roman" w:eastAsia="Times New Roman" w:hAnsi="Times New Roman" w:cs="Times New Roman"/>
        </w:rPr>
        <w:t xml:space="preserve">Göğüs ağrısı ile gelen hastaların yatış, taburculuk ve takip kararlarının neye göre </w:t>
      </w:r>
      <w:r>
        <w:rPr>
          <w:rFonts w:ascii="Times New Roman" w:eastAsia="Times New Roman" w:hAnsi="Times New Roman" w:cs="Times New Roman"/>
        </w:rPr>
        <w:t xml:space="preserve">    </w:t>
      </w:r>
    </w:p>
    <w:p w:rsidR="001D428F" w:rsidRDefault="00356AC7" w:rsidP="00356AC7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CD0B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3C6EF5">
        <w:rPr>
          <w:rFonts w:ascii="Times New Roman" w:eastAsia="Times New Roman" w:hAnsi="Times New Roman" w:cs="Times New Roman"/>
        </w:rPr>
        <w:t xml:space="preserve">   </w:t>
      </w:r>
      <w:r w:rsidR="001D428F" w:rsidRPr="001D428F">
        <w:rPr>
          <w:rFonts w:ascii="Times New Roman" w:eastAsia="Times New Roman" w:hAnsi="Times New Roman" w:cs="Times New Roman"/>
        </w:rPr>
        <w:t>verileceiğini öğrenir ve uygular.</w:t>
      </w:r>
    </w:p>
    <w:p w:rsidR="005F311D" w:rsidRPr="001D428F" w:rsidRDefault="005F311D" w:rsidP="00356AC7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E41C5" w:rsidRDefault="0085188B" w:rsidP="00356AC7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shape id="_x0000_s1044" type="#_x0000_t202" style="position:absolute;left:0;text-align:left;margin-left:-2.6pt;margin-top:2.75pt;width:482.25pt;height:24.75pt;z-index:251676672">
            <v:textbox>
              <w:txbxContent>
                <w:p w:rsidR="00093B17" w:rsidRPr="001D428F" w:rsidRDefault="00093B17" w:rsidP="00093B1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Anaflaksi                                                                                              Dr. Öğr. Üyesi A. İhsan KİLCİ</w:t>
                  </w:r>
                </w:p>
                <w:p w:rsidR="00093B17" w:rsidRDefault="00093B17" w:rsidP="00093B1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093B17" w:rsidRPr="001D428F" w:rsidRDefault="00093B17" w:rsidP="00093B1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1D428F">
                    <w:rPr>
                      <w:rFonts w:ascii="Times New Roman" w:eastAsia="Times New Roman" w:hAnsi="Times New Roman" w:cs="Times New Roman"/>
                    </w:rPr>
                    <w:t>Anaflaksi   (Dr. Öğr. Üyesi A. İhsan Kilci)</w:t>
                  </w:r>
                </w:p>
                <w:p w:rsidR="00093B17" w:rsidRDefault="00093B17"/>
              </w:txbxContent>
            </v:textbox>
          </v:shape>
        </w:pict>
      </w:r>
    </w:p>
    <w:p w:rsidR="001E41C5" w:rsidRDefault="001E41C5" w:rsidP="00356AC7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E41C5" w:rsidRDefault="001E41C5" w:rsidP="00356AC7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D428F" w:rsidRPr="001D428F" w:rsidRDefault="00C67FAB" w:rsidP="00C67FA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1D428F" w:rsidRPr="001D428F">
        <w:rPr>
          <w:rFonts w:ascii="Times New Roman" w:eastAsia="Times New Roman" w:hAnsi="Times New Roman" w:cs="Times New Roman"/>
        </w:rPr>
        <w:t xml:space="preserve">- </w:t>
      </w:r>
      <w:r w:rsidR="00341A7E">
        <w:rPr>
          <w:rFonts w:ascii="Times New Roman" w:eastAsia="Times New Roman" w:hAnsi="Times New Roman" w:cs="Times New Roman"/>
        </w:rPr>
        <w:t xml:space="preserve">   </w:t>
      </w:r>
      <w:r w:rsidR="001D428F" w:rsidRPr="001D428F">
        <w:rPr>
          <w:rFonts w:ascii="Times New Roman" w:eastAsia="Times New Roman" w:hAnsi="Times New Roman" w:cs="Times New Roman"/>
        </w:rPr>
        <w:t>Anaflaksinin tanımını, fizyolopatalojisini öğrenir.</w:t>
      </w:r>
    </w:p>
    <w:p w:rsidR="001D428F" w:rsidRPr="001D428F" w:rsidRDefault="00C67FAB" w:rsidP="00C67FA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1D428F" w:rsidRPr="001D428F">
        <w:rPr>
          <w:rFonts w:ascii="Times New Roman" w:eastAsia="Times New Roman" w:hAnsi="Times New Roman" w:cs="Times New Roman"/>
        </w:rPr>
        <w:t xml:space="preserve">- </w:t>
      </w:r>
      <w:r w:rsidR="00341A7E">
        <w:rPr>
          <w:rFonts w:ascii="Times New Roman" w:eastAsia="Times New Roman" w:hAnsi="Times New Roman" w:cs="Times New Roman"/>
        </w:rPr>
        <w:t xml:space="preserve">   </w:t>
      </w:r>
      <w:r w:rsidR="001D428F" w:rsidRPr="001D428F">
        <w:rPr>
          <w:rFonts w:ascii="Times New Roman" w:eastAsia="Times New Roman" w:hAnsi="Times New Roman" w:cs="Times New Roman"/>
        </w:rPr>
        <w:t>Anaflaksi ile gelen hastaların tanı, tedavi ve takip süreçlerini öğrenir.</w:t>
      </w:r>
    </w:p>
    <w:p w:rsidR="001D428F" w:rsidRPr="001D428F" w:rsidRDefault="00C67FAB" w:rsidP="00C67FA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1D428F" w:rsidRPr="001D428F">
        <w:rPr>
          <w:rFonts w:ascii="Times New Roman" w:eastAsia="Times New Roman" w:hAnsi="Times New Roman" w:cs="Times New Roman"/>
        </w:rPr>
        <w:t xml:space="preserve">- </w:t>
      </w:r>
      <w:r w:rsidR="00341A7E">
        <w:rPr>
          <w:rFonts w:ascii="Times New Roman" w:eastAsia="Times New Roman" w:hAnsi="Times New Roman" w:cs="Times New Roman"/>
        </w:rPr>
        <w:t xml:space="preserve">   </w:t>
      </w:r>
      <w:r w:rsidR="001D428F" w:rsidRPr="001D428F">
        <w:rPr>
          <w:rFonts w:ascii="Times New Roman" w:eastAsia="Times New Roman" w:hAnsi="Times New Roman" w:cs="Times New Roman"/>
        </w:rPr>
        <w:t>Anaflaksi ile gelen hastalarda primer ve sekonder tedavileri öğrenir ve uygular.</w:t>
      </w:r>
    </w:p>
    <w:p w:rsidR="001D428F" w:rsidRPr="001D428F" w:rsidRDefault="00C67FAB" w:rsidP="00C67FA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1D428F" w:rsidRPr="001D428F">
        <w:rPr>
          <w:rFonts w:ascii="Times New Roman" w:eastAsia="Times New Roman" w:hAnsi="Times New Roman" w:cs="Times New Roman"/>
        </w:rPr>
        <w:t xml:space="preserve">- </w:t>
      </w:r>
      <w:r w:rsidR="00341A7E">
        <w:rPr>
          <w:rFonts w:ascii="Times New Roman" w:eastAsia="Times New Roman" w:hAnsi="Times New Roman" w:cs="Times New Roman"/>
        </w:rPr>
        <w:t xml:space="preserve">   </w:t>
      </w:r>
      <w:r w:rsidR="001D428F" w:rsidRPr="001D428F">
        <w:rPr>
          <w:rFonts w:ascii="Times New Roman" w:eastAsia="Times New Roman" w:hAnsi="Times New Roman" w:cs="Times New Roman"/>
        </w:rPr>
        <w:t>Taburculukta uygulanacak tedavi ve önerileri öğrenir.</w:t>
      </w:r>
    </w:p>
    <w:p w:rsidR="005F311D" w:rsidRDefault="001D428F" w:rsidP="001D42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28F">
        <w:rPr>
          <w:rFonts w:ascii="Times New Roman" w:eastAsia="Times New Roman" w:hAnsi="Times New Roman" w:cs="Times New Roman"/>
        </w:rPr>
        <w:br/>
      </w:r>
    </w:p>
    <w:p w:rsidR="005F311D" w:rsidRDefault="0085188B" w:rsidP="001D428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shape id="_x0000_s1046" type="#_x0000_t202" style="position:absolute;margin-left:-8.6pt;margin-top:3.4pt;width:478.5pt;height:23.25pt;z-index:251677696">
            <v:textbox>
              <w:txbxContent>
                <w:p w:rsidR="005F311D" w:rsidRPr="001D428F" w:rsidRDefault="005F311D" w:rsidP="005F3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Hipertansif Aciller                                                                     </w:t>
                  </w:r>
                  <w:r w:rsidR="00CD6298">
                    <w:rPr>
                      <w:rFonts w:ascii="Times New Roman" w:eastAsia="Times New Roman" w:hAnsi="Times New Roman" w:cs="Times New Roman"/>
                    </w:rPr>
                    <w:t xml:space="preserve">                 </w:t>
                  </w:r>
                  <w:r w:rsidRPr="001D428F">
                    <w:rPr>
                      <w:rFonts w:ascii="Times New Roman" w:eastAsia="Times New Roman" w:hAnsi="Times New Roman" w:cs="Times New Roman"/>
                    </w:rPr>
                    <w:t>Dr. Öğr. Üyesi A. İhsa</w:t>
                  </w:r>
                  <w:r>
                    <w:rPr>
                      <w:rFonts w:ascii="Times New Roman" w:eastAsia="Times New Roman" w:hAnsi="Times New Roman" w:cs="Times New Roman"/>
                    </w:rPr>
                    <w:t>n KİLCİ</w:t>
                  </w:r>
                </w:p>
                <w:p w:rsidR="005F311D" w:rsidRDefault="005F311D"/>
              </w:txbxContent>
            </v:textbox>
          </v:shape>
        </w:pict>
      </w:r>
    </w:p>
    <w:p w:rsidR="005F311D" w:rsidRDefault="005F311D" w:rsidP="001D428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F311D" w:rsidRDefault="005F311D" w:rsidP="001D428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F311D" w:rsidRDefault="005F311D" w:rsidP="001D428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F311D" w:rsidRDefault="001D428F" w:rsidP="005F311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F311D">
        <w:rPr>
          <w:rFonts w:ascii="Times New Roman" w:eastAsia="Times New Roman" w:hAnsi="Times New Roman" w:cs="Times New Roman"/>
        </w:rPr>
        <w:t xml:space="preserve"> Hipertansiyonun tanımını bilir.</w:t>
      </w:r>
    </w:p>
    <w:p w:rsidR="005F311D" w:rsidRDefault="001D428F" w:rsidP="005F311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F311D">
        <w:rPr>
          <w:rFonts w:ascii="Times New Roman" w:eastAsia="Times New Roman" w:hAnsi="Times New Roman" w:cs="Times New Roman"/>
        </w:rPr>
        <w:t xml:space="preserve"> Tanısını koyabilir, evrelemesini yapa</w:t>
      </w:r>
      <w:r w:rsidR="005F311D">
        <w:rPr>
          <w:rFonts w:ascii="Times New Roman" w:eastAsia="Times New Roman" w:hAnsi="Times New Roman" w:cs="Times New Roman"/>
        </w:rPr>
        <w:t>r</w:t>
      </w:r>
    </w:p>
    <w:p w:rsidR="005F311D" w:rsidRDefault="005F311D" w:rsidP="005F311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1D428F" w:rsidRPr="005F311D">
        <w:rPr>
          <w:rFonts w:ascii="Times New Roman" w:eastAsia="Times New Roman" w:hAnsi="Times New Roman" w:cs="Times New Roman"/>
        </w:rPr>
        <w:t>Hipertansiyonun hedef organ hasarlarını bilir </w:t>
      </w:r>
    </w:p>
    <w:p w:rsidR="005F311D" w:rsidRDefault="005F311D" w:rsidP="005F311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1D428F" w:rsidRPr="005F311D">
        <w:rPr>
          <w:rFonts w:ascii="Times New Roman" w:eastAsia="Times New Roman" w:hAnsi="Times New Roman" w:cs="Times New Roman"/>
        </w:rPr>
        <w:t>Hipertansif hastada fizik muayenede dikkat edilecek bulguları bilir</w:t>
      </w:r>
    </w:p>
    <w:p w:rsidR="005F311D" w:rsidRDefault="005F311D" w:rsidP="005F311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 w:rsidR="001D428F" w:rsidRPr="005F311D">
        <w:rPr>
          <w:rFonts w:ascii="Times New Roman" w:eastAsia="Times New Roman" w:hAnsi="Times New Roman" w:cs="Times New Roman"/>
        </w:rPr>
        <w:t>Hipertansif hastada istenecek tetkikleri ve gerekçelerini sayar </w:t>
      </w:r>
    </w:p>
    <w:p w:rsidR="005F311D" w:rsidRDefault="005F311D" w:rsidP="005F311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1D428F" w:rsidRPr="005F311D">
        <w:rPr>
          <w:rFonts w:ascii="Times New Roman" w:eastAsia="Times New Roman" w:hAnsi="Times New Roman" w:cs="Times New Roman"/>
        </w:rPr>
        <w:t xml:space="preserve">Hipertansiyon tedavisinde kullanılan ilaçları, etki mekanizması ve yan etkilerini bilir </w:t>
      </w:r>
    </w:p>
    <w:p w:rsidR="005F311D" w:rsidRDefault="005F311D" w:rsidP="005F311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1D428F" w:rsidRPr="005F311D">
        <w:rPr>
          <w:rFonts w:ascii="Times New Roman" w:eastAsia="Times New Roman" w:hAnsi="Times New Roman" w:cs="Times New Roman"/>
        </w:rPr>
        <w:t>Hipertansiyon tedavisin genel ilkelerini, tedavi başlama sınırı ve kan basıncı hedeflerini bilir </w:t>
      </w:r>
    </w:p>
    <w:p w:rsidR="001D428F" w:rsidRPr="005F311D" w:rsidRDefault="001D428F" w:rsidP="005F311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F311D">
        <w:rPr>
          <w:rFonts w:ascii="Times New Roman" w:eastAsia="Times New Roman" w:hAnsi="Times New Roman" w:cs="Times New Roman"/>
        </w:rPr>
        <w:t>Acil ve acele hipertansiyon kavramlarını bilir, tedavisini yapar  </w:t>
      </w:r>
    </w:p>
    <w:p w:rsidR="00CD6298" w:rsidRDefault="0085188B" w:rsidP="001D428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shape id="_x0000_s1047" type="#_x0000_t202" style="position:absolute;margin-left:-8.6pt;margin-top:18.7pt;width:489.75pt;height:25.5pt;z-index:251678720">
            <v:textbox>
              <w:txbxContent>
                <w:p w:rsidR="00CD6298" w:rsidRPr="001D428F" w:rsidRDefault="00CD6298" w:rsidP="00CD62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Ortopedik Aciller                                                                                               Dr. Öğr. ÜyesiA. İhsan KİLCİ</w:t>
                  </w:r>
                </w:p>
                <w:p w:rsidR="00CD6298" w:rsidRDefault="00CD6298"/>
              </w:txbxContent>
            </v:textbox>
          </v:shape>
        </w:pict>
      </w:r>
      <w:r w:rsidR="001D428F" w:rsidRPr="001D428F">
        <w:rPr>
          <w:rFonts w:ascii="Times New Roman" w:eastAsia="Times New Roman" w:hAnsi="Times New Roman" w:cs="Times New Roman"/>
        </w:rPr>
        <w:br/>
      </w:r>
    </w:p>
    <w:p w:rsidR="00CD6298" w:rsidRDefault="00CD6298" w:rsidP="001D428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6298" w:rsidRDefault="00CD6298" w:rsidP="001D428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6298" w:rsidRDefault="001D428F" w:rsidP="001D42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428F">
        <w:rPr>
          <w:rFonts w:ascii="Times New Roman" w:eastAsia="Times New Roman" w:hAnsi="Times New Roman" w:cs="Times New Roman"/>
        </w:rPr>
        <w:t xml:space="preserve"> </w:t>
      </w:r>
    </w:p>
    <w:p w:rsidR="00CD6298" w:rsidRDefault="001D428F" w:rsidP="00E83B7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CD6298">
        <w:rPr>
          <w:rFonts w:ascii="Times New Roman" w:eastAsia="Times New Roman" w:hAnsi="Times New Roman" w:cs="Times New Roman"/>
        </w:rPr>
        <w:t>Ortopedik acilleri öğrenir, tanımını ve ilk müdahelesini yapar.</w:t>
      </w:r>
    </w:p>
    <w:p w:rsidR="00CD6298" w:rsidRDefault="001D428F" w:rsidP="00E83B7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CD6298">
        <w:rPr>
          <w:rFonts w:ascii="Times New Roman" w:eastAsia="Times New Roman" w:hAnsi="Times New Roman" w:cs="Times New Roman"/>
        </w:rPr>
        <w:t>Ortopedik acillerdeki tanı ve tedavi algoritmalarını öğrenir.</w:t>
      </w:r>
    </w:p>
    <w:p w:rsidR="00CD6298" w:rsidRDefault="001D428F" w:rsidP="00E83B7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CD6298">
        <w:rPr>
          <w:rFonts w:ascii="Times New Roman" w:eastAsia="Times New Roman" w:hAnsi="Times New Roman" w:cs="Times New Roman"/>
        </w:rPr>
        <w:t>Hangi hastaların ortopedik acil olup olmadığına karar verecek yetiye sahip olur.</w:t>
      </w:r>
    </w:p>
    <w:p w:rsidR="00CD6298" w:rsidRDefault="001D428F" w:rsidP="00E83B7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CD6298">
        <w:rPr>
          <w:rFonts w:ascii="Times New Roman" w:eastAsia="Times New Roman" w:hAnsi="Times New Roman" w:cs="Times New Roman"/>
        </w:rPr>
        <w:t>Acil serviste sık görülen ve atlanma ihtimali olan oropedik yaralanmaları öğrenir.</w:t>
      </w:r>
    </w:p>
    <w:p w:rsidR="001D428F" w:rsidRPr="00CD6298" w:rsidRDefault="001D428F" w:rsidP="00E83B7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CD6298">
        <w:rPr>
          <w:rFonts w:ascii="Times New Roman" w:eastAsia="Times New Roman" w:hAnsi="Times New Roman" w:cs="Times New Roman"/>
        </w:rPr>
        <w:t>Ortopedik acil durumlarda kullanılan atel çeşitlerini ve uygulama tekniklerini öğrenir.</w:t>
      </w:r>
    </w:p>
    <w:p w:rsidR="001D428F" w:rsidRPr="001D428F" w:rsidRDefault="001D428F" w:rsidP="00E83B77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D428F" w:rsidRPr="001D428F" w:rsidRDefault="001D428F" w:rsidP="00E83B77">
      <w:pPr>
        <w:pStyle w:val="ListeParagraf"/>
        <w:jc w:val="both"/>
        <w:rPr>
          <w:rFonts w:ascii="Times New Roman" w:hAnsi="Times New Roman" w:cs="Times New Roman"/>
        </w:rPr>
      </w:pPr>
    </w:p>
    <w:sectPr w:rsidR="001D428F" w:rsidRPr="001D428F" w:rsidSect="00BD1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8F7"/>
    <w:multiLevelType w:val="hybridMultilevel"/>
    <w:tmpl w:val="D8E67500"/>
    <w:lvl w:ilvl="0" w:tplc="3A74BF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F2CEF"/>
    <w:multiLevelType w:val="hybridMultilevel"/>
    <w:tmpl w:val="DC56874C"/>
    <w:lvl w:ilvl="0" w:tplc="3A74BF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97D9D"/>
    <w:multiLevelType w:val="hybridMultilevel"/>
    <w:tmpl w:val="0F4AD32E"/>
    <w:lvl w:ilvl="0" w:tplc="3A74BF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E5685"/>
    <w:multiLevelType w:val="hybridMultilevel"/>
    <w:tmpl w:val="D396E0EC"/>
    <w:lvl w:ilvl="0" w:tplc="3A74BF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FELayout/>
  </w:compat>
  <w:rsids>
    <w:rsidRoot w:val="00BA2C23"/>
    <w:rsid w:val="000029D6"/>
    <w:rsid w:val="0001382C"/>
    <w:rsid w:val="00013E60"/>
    <w:rsid w:val="000576EC"/>
    <w:rsid w:val="00071F95"/>
    <w:rsid w:val="00093B17"/>
    <w:rsid w:val="001447DD"/>
    <w:rsid w:val="001B0293"/>
    <w:rsid w:val="001B4418"/>
    <w:rsid w:val="001C7E2C"/>
    <w:rsid w:val="001D428F"/>
    <w:rsid w:val="001E41C5"/>
    <w:rsid w:val="001F0645"/>
    <w:rsid w:val="0028062C"/>
    <w:rsid w:val="0028159D"/>
    <w:rsid w:val="00284FEF"/>
    <w:rsid w:val="002B328E"/>
    <w:rsid w:val="002D1E3C"/>
    <w:rsid w:val="002D5D45"/>
    <w:rsid w:val="002D693C"/>
    <w:rsid w:val="00341A7E"/>
    <w:rsid w:val="00356AC7"/>
    <w:rsid w:val="003C4E84"/>
    <w:rsid w:val="003C6EF5"/>
    <w:rsid w:val="003D71DA"/>
    <w:rsid w:val="003D7B14"/>
    <w:rsid w:val="003E709D"/>
    <w:rsid w:val="00414DD4"/>
    <w:rsid w:val="00417B3D"/>
    <w:rsid w:val="004C56C8"/>
    <w:rsid w:val="004D3134"/>
    <w:rsid w:val="00555540"/>
    <w:rsid w:val="0056653D"/>
    <w:rsid w:val="00580DF5"/>
    <w:rsid w:val="00582108"/>
    <w:rsid w:val="005932AA"/>
    <w:rsid w:val="005E2ECA"/>
    <w:rsid w:val="005E4B3F"/>
    <w:rsid w:val="005F311D"/>
    <w:rsid w:val="0061790E"/>
    <w:rsid w:val="00623F10"/>
    <w:rsid w:val="00704259"/>
    <w:rsid w:val="007245D3"/>
    <w:rsid w:val="0072662B"/>
    <w:rsid w:val="007354AA"/>
    <w:rsid w:val="00776567"/>
    <w:rsid w:val="007A4AD3"/>
    <w:rsid w:val="008159AE"/>
    <w:rsid w:val="00826173"/>
    <w:rsid w:val="00827366"/>
    <w:rsid w:val="008335AE"/>
    <w:rsid w:val="0085188B"/>
    <w:rsid w:val="00856310"/>
    <w:rsid w:val="00884B4A"/>
    <w:rsid w:val="008B6D98"/>
    <w:rsid w:val="008E255C"/>
    <w:rsid w:val="009231B3"/>
    <w:rsid w:val="0093462D"/>
    <w:rsid w:val="00935D1A"/>
    <w:rsid w:val="00937F54"/>
    <w:rsid w:val="00957457"/>
    <w:rsid w:val="00964003"/>
    <w:rsid w:val="009952DF"/>
    <w:rsid w:val="009E63B4"/>
    <w:rsid w:val="009E788B"/>
    <w:rsid w:val="009F2E74"/>
    <w:rsid w:val="009F4188"/>
    <w:rsid w:val="00AB4D1B"/>
    <w:rsid w:val="00B034C6"/>
    <w:rsid w:val="00B04623"/>
    <w:rsid w:val="00B45F33"/>
    <w:rsid w:val="00B60C9D"/>
    <w:rsid w:val="00B7192E"/>
    <w:rsid w:val="00BA2C23"/>
    <w:rsid w:val="00BB1057"/>
    <w:rsid w:val="00BD1785"/>
    <w:rsid w:val="00BE45DF"/>
    <w:rsid w:val="00BE58EB"/>
    <w:rsid w:val="00C27579"/>
    <w:rsid w:val="00C36015"/>
    <w:rsid w:val="00C53265"/>
    <w:rsid w:val="00C562C8"/>
    <w:rsid w:val="00C62717"/>
    <w:rsid w:val="00C67FAB"/>
    <w:rsid w:val="00C7317A"/>
    <w:rsid w:val="00C75F0F"/>
    <w:rsid w:val="00CD0BEC"/>
    <w:rsid w:val="00CD6298"/>
    <w:rsid w:val="00D1668E"/>
    <w:rsid w:val="00D6533B"/>
    <w:rsid w:val="00D65CC8"/>
    <w:rsid w:val="00D67C79"/>
    <w:rsid w:val="00DD3F34"/>
    <w:rsid w:val="00E2010E"/>
    <w:rsid w:val="00E62562"/>
    <w:rsid w:val="00E75741"/>
    <w:rsid w:val="00E83B77"/>
    <w:rsid w:val="00E8415B"/>
    <w:rsid w:val="00EA23BC"/>
    <w:rsid w:val="00ED1C70"/>
    <w:rsid w:val="00EF64F9"/>
    <w:rsid w:val="00F05385"/>
    <w:rsid w:val="00F3052B"/>
    <w:rsid w:val="00F52A26"/>
    <w:rsid w:val="00F5682B"/>
    <w:rsid w:val="00FA24FF"/>
    <w:rsid w:val="00FB0EFA"/>
    <w:rsid w:val="00FB3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4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75509-0AB7-4299-BFE5-5942D065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GÜLER</dc:creator>
  <cp:lastModifiedBy>User</cp:lastModifiedBy>
  <cp:revision>34</cp:revision>
  <dcterms:created xsi:type="dcterms:W3CDTF">2020-12-10T13:09:00Z</dcterms:created>
  <dcterms:modified xsi:type="dcterms:W3CDTF">2020-12-11T11:21:00Z</dcterms:modified>
</cp:coreProperties>
</file>